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530106" w:rsidRDefault="00530106" w14:paraId="795889F2" w14:textId="77777777">
      <w:pPr>
        <w:overflowPunct/>
        <w:autoSpaceDE/>
        <w:autoSpaceDN/>
        <w:adjustRightInd/>
        <w:spacing w:after="0"/>
        <w:textAlignment w:val="auto"/>
      </w:pPr>
      <w:r>
        <w:rPr>
          <w:noProof/>
          <w:lang w:eastAsia="nl-BE"/>
        </w:rPr>
        <mc:AlternateContent>
          <mc:Choice Requires="wps">
            <w:drawing>
              <wp:anchor distT="0" distB="0" distL="114300" distR="114300" simplePos="0" relativeHeight="251661312" behindDoc="0" locked="0" layoutInCell="1" allowOverlap="1" wp14:anchorId="594D7FD7" wp14:editId="0D2E51B9">
                <wp:simplePos x="0" y="0"/>
                <wp:positionH relativeFrom="column">
                  <wp:posOffset>-504190</wp:posOffset>
                </wp:positionH>
                <wp:positionV relativeFrom="paragraph">
                  <wp:posOffset>0</wp:posOffset>
                </wp:positionV>
                <wp:extent cx="4046220" cy="1143000"/>
                <wp:effectExtent l="0" t="0" r="11430" b="0"/>
                <wp:wrapTight wrapText="bothSides">
                  <wp:wrapPolygon edited="0">
                    <wp:start x="0" y="0"/>
                    <wp:lineTo x="0" y="21240"/>
                    <wp:lineTo x="21559" y="21240"/>
                    <wp:lineTo x="21559" y="0"/>
                    <wp:lineTo x="0" y="0"/>
                  </wp:wrapPolygon>
                </wp:wrapTight>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2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106" w:rsidP="00D93C01" w:rsidRDefault="00700B6B" w14:paraId="6051C442" w14:textId="3B62D600">
                            <w:pPr>
                              <w:pStyle w:val="Bundeltitel"/>
                            </w:pPr>
                            <w:r>
                              <w:t>Draaiboek: tractoren rondrit</w:t>
                            </w:r>
                          </w:p>
                          <w:p w:rsidRPr="00834037" w:rsidR="00530106" w:rsidP="008B1940" w:rsidRDefault="008B1940" w14:paraId="3BE3036D" w14:textId="12311158">
                            <w:pPr>
                              <w:pStyle w:val="Bdata"/>
                            </w:pPr>
                            <w:r>
                              <w:t>D</w:t>
                            </w:r>
                            <w:r w:rsidR="00530106">
                              <w:t>atum</w:t>
                            </w:r>
                            <w:r w:rsidR="00687951">
                              <w:t xml:space="preserve"> laatste update draaiboek: </w:t>
                            </w:r>
                            <w:r w:rsidR="00700B6B">
                              <w:t>25/02/2021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4D7FD7">
                <v:stroke joinstyle="miter"/>
                <v:path gradientshapeok="t" o:connecttype="rect"/>
              </v:shapetype>
              <v:shape id="Text Box 4" style="position:absolute;margin-left:-39.7pt;margin-top:0;width:31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">
                <o:lock v:ext="edit" aspectratio="t"/>
                <v:textbox inset="0,0,0,0">
                  <w:txbxContent>
                    <w:p w:rsidR="00530106" w:rsidP="00D93C01" w:rsidRDefault="00700B6B" w14:paraId="6051C442" w14:textId="3B62D600">
                      <w:pPr>
                        <w:pStyle w:val="Bundeltitel"/>
                      </w:pPr>
                      <w:r>
                        <w:t>Draaiboek: tractoren rondrit</w:t>
                      </w:r>
                    </w:p>
                    <w:p w:rsidRPr="00834037" w:rsidR="00530106" w:rsidP="008B1940" w:rsidRDefault="008B1940" w14:paraId="3BE3036D" w14:textId="12311158">
                      <w:pPr>
                        <w:pStyle w:val="Bdata"/>
                      </w:pPr>
                      <w:r>
                        <w:t>D</w:t>
                      </w:r>
                      <w:r w:rsidR="00530106">
                        <w:t>atum</w:t>
                      </w:r>
                      <w:r w:rsidR="00687951">
                        <w:t xml:space="preserve"> laatste update draaiboek: </w:t>
                      </w:r>
                      <w:r w:rsidR="00700B6B">
                        <w:t>25/02/2021</w:t>
                      </w:r>
                    </w:p>
                  </w:txbxContent>
                </v:textbox>
                <w10:wrap type="tight"/>
              </v:shape>
            </w:pict>
          </mc:Fallback>
        </mc:AlternateContent>
      </w:r>
      <w:r w:rsidRPr="00834037">
        <w:rPr>
          <w:rFonts w:eastAsiaTheme="minorHAnsi" w:cstheme="minorBidi"/>
          <w:noProof/>
          <w:lang w:eastAsia="nl-BE"/>
        </w:rPr>
        <mc:AlternateContent>
          <mc:Choice Requires="wps">
            <w:drawing>
              <wp:anchor distT="0" distB="0" distL="114300" distR="114300" simplePos="0" relativeHeight="251659264" behindDoc="0" locked="0" layoutInCell="1" allowOverlap="1" wp14:anchorId="4501D364" wp14:editId="72176B1B">
                <wp:simplePos x="0" y="0"/>
                <wp:positionH relativeFrom="column">
                  <wp:posOffset>3162300</wp:posOffset>
                </wp:positionH>
                <wp:positionV relativeFrom="paragraph">
                  <wp:posOffset>0</wp:posOffset>
                </wp:positionV>
                <wp:extent cx="3221990" cy="1287780"/>
                <wp:effectExtent l="0" t="0" r="16510" b="7620"/>
                <wp:wrapTight wrapText="bothSides">
                  <wp:wrapPolygon edited="0">
                    <wp:start x="0" y="0"/>
                    <wp:lineTo x="0" y="21408"/>
                    <wp:lineTo x="21583" y="21408"/>
                    <wp:lineTo x="21583" y="0"/>
                    <wp:lineTo x="0" y="0"/>
                  </wp:wrapPolygon>
                </wp:wrapTight>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2199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30106" w:rsidR="00530106" w:rsidP="00D93C01" w:rsidRDefault="00530106" w14:paraId="221DEB48" w14:textId="77777777">
                            <w:pPr>
                              <w:jc w:val="right"/>
                              <w:rPr>
                                <w:rFonts w:asciiTheme="minorHAnsi" w:hAnsiTheme="minorHAnsi"/>
                              </w:rPr>
                            </w:pPr>
                            <w:r>
                              <w:rPr>
                                <w:noProof/>
                                <w:lang w:eastAsia="nl-BE"/>
                              </w:rPr>
                              <w:drawing>
                                <wp:inline distT="0" distB="0" distL="0" distR="0" wp14:anchorId="5AF8BAA8" wp14:editId="131D99B3">
                                  <wp:extent cx="2478405" cy="108962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K_Logo.png"/>
                                          <pic:cNvPicPr/>
                                        </pic:nvPicPr>
                                        <pic:blipFill rotWithShape="1">
                                          <a:blip r:embed="rId13">
                                            <a:extLst>
                                              <a:ext uri="{28A0092B-C50C-407E-A947-70E740481C1C}">
                                                <a14:useLocalDpi xmlns:a14="http://schemas.microsoft.com/office/drawing/2010/main" val="0"/>
                                              </a:ext>
                                            </a:extLst>
                                          </a:blip>
                                          <a:srcRect t="15151" b="10986"/>
                                          <a:stretch/>
                                        </pic:blipFill>
                                        <pic:spPr bwMode="auto">
                                          <a:xfrm>
                                            <a:off x="0" y="0"/>
                                            <a:ext cx="2543682" cy="11183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249pt;margin-top:0;width:253.7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" w14:anchorId="4501D364">
                <o:lock v:ext="edit" aspectratio="t"/>
                <v:textbox inset="0,0,0,0">
                  <w:txbxContent>
                    <w:p w:rsidRPr="00530106" w:rsidR="00530106" w:rsidP="00D93C01" w:rsidRDefault="00530106" w14:paraId="221DEB48" w14:textId="77777777">
                      <w:pPr>
                        <w:jc w:val="right"/>
                        <w:rPr>
                          <w:rFonts w:asciiTheme="minorHAnsi" w:hAnsiTheme="minorHAnsi"/>
                        </w:rPr>
                      </w:pPr>
                      <w:r>
                        <w:rPr>
                          <w:noProof/>
                          <w:lang w:eastAsia="nl-BE"/>
                        </w:rPr>
                        <w:drawing>
                          <wp:inline distT="0" distB="0" distL="0" distR="0" wp14:anchorId="5AF8BAA8" wp14:editId="131D99B3">
                            <wp:extent cx="2478405" cy="108962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K_Logo.png"/>
                                    <pic:cNvPicPr/>
                                  </pic:nvPicPr>
                                  <pic:blipFill rotWithShape="1">
                                    <a:blip r:embed="rId13">
                                      <a:extLst>
                                        <a:ext uri="{28A0092B-C50C-407E-A947-70E740481C1C}">
                                          <a14:useLocalDpi xmlns:a14="http://schemas.microsoft.com/office/drawing/2010/main" val="0"/>
                                        </a:ext>
                                      </a:extLst>
                                    </a:blip>
                                    <a:srcRect t="15151" b="10986"/>
                                    <a:stretch/>
                                  </pic:blipFill>
                                  <pic:spPr bwMode="auto">
                                    <a:xfrm>
                                      <a:off x="0" y="0"/>
                                      <a:ext cx="2543682" cy="111832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br w:type="page"/>
      </w:r>
    </w:p>
    <w:sdt>
      <w:sdtPr>
        <w:rPr>
          <w:rFonts w:ascii="Calibri" w:hAnsi="Calibri" w:eastAsia="Times New Roman" w:cs="Times New Roman"/>
          <w:b w:val="0"/>
          <w:caps w:val="0"/>
          <w:color w:val="auto"/>
          <w:sz w:val="20"/>
          <w:szCs w:val="20"/>
          <w:lang w:val="nl-BE" w:eastAsia="nl-NL"/>
        </w:rPr>
        <w:id w:val="-555090744"/>
        <w:docPartObj>
          <w:docPartGallery w:val="Table of Contents"/>
          <w:docPartUnique/>
        </w:docPartObj>
      </w:sdtPr>
      <w:sdtEndPr>
        <w:rPr>
          <w:bCs/>
          <w:lang w:val="nl-NL"/>
        </w:rPr>
      </w:sdtEndPr>
      <w:sdtContent>
        <w:p w:rsidR="005C502E" w:rsidP="005C502E" w:rsidRDefault="005C502E" w14:paraId="54B0FFAD" w14:textId="77777777">
          <w:pPr>
            <w:pStyle w:val="Titelgroot"/>
          </w:pPr>
          <w:r>
            <w:t>Inhoud</w:t>
          </w:r>
        </w:p>
        <w:p w:rsidR="006F3367" w:rsidRDefault="00CC42EE" w14:paraId="1719DD81" w14:textId="526CDBFD">
          <w:pPr>
            <w:pStyle w:val="Inhopg1"/>
            <w:tabs>
              <w:tab w:val="left" w:pos="400"/>
              <w:tab w:val="right" w:leader="dot" w:pos="9061"/>
            </w:tabs>
            <w:rPr>
              <w:rFonts w:asciiTheme="minorHAnsi" w:hAnsiTheme="minorHAnsi" w:eastAsiaTheme="minorEastAsia" w:cstheme="minorBidi"/>
              <w:noProof/>
              <w:sz w:val="22"/>
              <w:szCs w:val="22"/>
              <w:lang w:eastAsia="nl-BE"/>
            </w:rPr>
          </w:pPr>
          <w:r>
            <w:fldChar w:fldCharType="begin"/>
          </w:r>
          <w:r>
            <w:instrText xml:space="preserve"> TOC \o "1-2" \h \z \u </w:instrText>
          </w:r>
          <w:r>
            <w:fldChar w:fldCharType="separate"/>
          </w:r>
          <w:hyperlink w:history="1" w:anchor="_Toc65156369">
            <w:r w:rsidRPr="00CC2D18" w:rsidR="006F3367">
              <w:rPr>
                <w:rStyle w:val="Hyperlink"/>
                <w:noProof/>
              </w:rPr>
              <w:t>1.</w:t>
            </w:r>
            <w:r w:rsidR="006F3367">
              <w:rPr>
                <w:rFonts w:asciiTheme="minorHAnsi" w:hAnsiTheme="minorHAnsi" w:eastAsiaTheme="minorEastAsia" w:cstheme="minorBidi"/>
                <w:noProof/>
                <w:sz w:val="22"/>
                <w:szCs w:val="22"/>
                <w:lang w:eastAsia="nl-BE"/>
              </w:rPr>
              <w:tab/>
            </w:r>
            <w:r w:rsidRPr="00CC2D18" w:rsidR="006F3367">
              <w:rPr>
                <w:rStyle w:val="Hyperlink"/>
                <w:noProof/>
              </w:rPr>
              <w:t>Algemene omschrijving</w:t>
            </w:r>
            <w:r w:rsidR="006F3367">
              <w:rPr>
                <w:noProof/>
                <w:webHidden/>
              </w:rPr>
              <w:tab/>
            </w:r>
            <w:r w:rsidR="006F3367">
              <w:rPr>
                <w:noProof/>
                <w:webHidden/>
              </w:rPr>
              <w:fldChar w:fldCharType="begin"/>
            </w:r>
            <w:r w:rsidR="006F3367">
              <w:rPr>
                <w:noProof/>
                <w:webHidden/>
              </w:rPr>
              <w:instrText xml:space="preserve"> PAGEREF _Toc65156369 \h </w:instrText>
            </w:r>
            <w:r w:rsidR="006F3367">
              <w:rPr>
                <w:noProof/>
                <w:webHidden/>
              </w:rPr>
            </w:r>
            <w:r w:rsidR="006F3367">
              <w:rPr>
                <w:noProof/>
                <w:webHidden/>
              </w:rPr>
              <w:fldChar w:fldCharType="separate"/>
            </w:r>
            <w:r w:rsidR="006F3367">
              <w:rPr>
                <w:noProof/>
                <w:webHidden/>
              </w:rPr>
              <w:t>3</w:t>
            </w:r>
            <w:r w:rsidR="006F3367">
              <w:rPr>
                <w:noProof/>
                <w:webHidden/>
              </w:rPr>
              <w:fldChar w:fldCharType="end"/>
            </w:r>
          </w:hyperlink>
        </w:p>
        <w:p w:rsidR="006F3367" w:rsidRDefault="00D92AE6" w14:paraId="5653626C" w14:textId="2D863882">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0">
            <w:r w:rsidRPr="00CC2D18" w:rsidR="006F3367">
              <w:rPr>
                <w:rStyle w:val="Hyperlink"/>
                <w:noProof/>
              </w:rPr>
              <w:t>2.</w:t>
            </w:r>
            <w:r w:rsidR="006F3367">
              <w:rPr>
                <w:rFonts w:asciiTheme="minorHAnsi" w:hAnsiTheme="minorHAnsi" w:eastAsiaTheme="minorEastAsia" w:cstheme="minorBidi"/>
                <w:noProof/>
                <w:sz w:val="22"/>
                <w:szCs w:val="22"/>
                <w:lang w:eastAsia="nl-BE"/>
              </w:rPr>
              <w:tab/>
            </w:r>
            <w:r w:rsidRPr="00CC2D18" w:rsidR="006F3367">
              <w:rPr>
                <w:rStyle w:val="Hyperlink"/>
                <w:noProof/>
              </w:rPr>
              <w:t>Taakomschrijving</w:t>
            </w:r>
            <w:r w:rsidR="006F3367">
              <w:rPr>
                <w:noProof/>
                <w:webHidden/>
              </w:rPr>
              <w:tab/>
            </w:r>
            <w:r w:rsidR="006F3367">
              <w:rPr>
                <w:noProof/>
                <w:webHidden/>
              </w:rPr>
              <w:fldChar w:fldCharType="begin"/>
            </w:r>
            <w:r w:rsidR="006F3367">
              <w:rPr>
                <w:noProof/>
                <w:webHidden/>
              </w:rPr>
              <w:instrText xml:space="preserve"> PAGEREF _Toc65156370 \h </w:instrText>
            </w:r>
            <w:r w:rsidR="006F3367">
              <w:rPr>
                <w:noProof/>
                <w:webHidden/>
              </w:rPr>
            </w:r>
            <w:r w:rsidR="006F3367">
              <w:rPr>
                <w:noProof/>
                <w:webHidden/>
              </w:rPr>
              <w:fldChar w:fldCharType="separate"/>
            </w:r>
            <w:r w:rsidR="006F3367">
              <w:rPr>
                <w:noProof/>
                <w:webHidden/>
              </w:rPr>
              <w:t>3</w:t>
            </w:r>
            <w:r w:rsidR="006F3367">
              <w:rPr>
                <w:noProof/>
                <w:webHidden/>
              </w:rPr>
              <w:fldChar w:fldCharType="end"/>
            </w:r>
          </w:hyperlink>
        </w:p>
        <w:p w:rsidR="006F3367" w:rsidRDefault="00D92AE6" w14:paraId="57F3AACA" w14:textId="7394E8FD">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1">
            <w:r w:rsidRPr="00CC2D18" w:rsidR="006F3367">
              <w:rPr>
                <w:rStyle w:val="Hyperlink"/>
                <w:noProof/>
              </w:rPr>
              <w:t>3.</w:t>
            </w:r>
            <w:r w:rsidR="006F3367">
              <w:rPr>
                <w:rFonts w:asciiTheme="minorHAnsi" w:hAnsiTheme="minorHAnsi" w:eastAsiaTheme="minorEastAsia" w:cstheme="minorBidi"/>
                <w:noProof/>
                <w:sz w:val="22"/>
                <w:szCs w:val="22"/>
                <w:lang w:eastAsia="nl-BE"/>
              </w:rPr>
              <w:tab/>
            </w:r>
            <w:r w:rsidRPr="00CC2D18" w:rsidR="006F3367">
              <w:rPr>
                <w:rStyle w:val="Hyperlink"/>
                <w:noProof/>
              </w:rPr>
              <w:t>Begroting</w:t>
            </w:r>
            <w:r w:rsidR="006F3367">
              <w:rPr>
                <w:noProof/>
                <w:webHidden/>
              </w:rPr>
              <w:tab/>
            </w:r>
            <w:r w:rsidR="006F3367">
              <w:rPr>
                <w:noProof/>
                <w:webHidden/>
              </w:rPr>
              <w:fldChar w:fldCharType="begin"/>
            </w:r>
            <w:r w:rsidR="006F3367">
              <w:rPr>
                <w:noProof/>
                <w:webHidden/>
              </w:rPr>
              <w:instrText xml:space="preserve"> PAGEREF _Toc65156371 \h </w:instrText>
            </w:r>
            <w:r w:rsidR="006F3367">
              <w:rPr>
                <w:noProof/>
                <w:webHidden/>
              </w:rPr>
            </w:r>
            <w:r w:rsidR="006F3367">
              <w:rPr>
                <w:noProof/>
                <w:webHidden/>
              </w:rPr>
              <w:fldChar w:fldCharType="separate"/>
            </w:r>
            <w:r w:rsidR="006F3367">
              <w:rPr>
                <w:noProof/>
                <w:webHidden/>
              </w:rPr>
              <w:t>3</w:t>
            </w:r>
            <w:r w:rsidR="006F3367">
              <w:rPr>
                <w:noProof/>
                <w:webHidden/>
              </w:rPr>
              <w:fldChar w:fldCharType="end"/>
            </w:r>
          </w:hyperlink>
        </w:p>
        <w:p w:rsidR="006F3367" w:rsidRDefault="00D92AE6" w14:paraId="39EBF441" w14:textId="5546ED1F">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2">
            <w:r w:rsidRPr="00CC2D18" w:rsidR="006F3367">
              <w:rPr>
                <w:rStyle w:val="Hyperlink"/>
                <w:noProof/>
              </w:rPr>
              <w:t>4.</w:t>
            </w:r>
            <w:r w:rsidR="006F3367">
              <w:rPr>
                <w:rFonts w:asciiTheme="minorHAnsi" w:hAnsiTheme="minorHAnsi" w:eastAsiaTheme="minorEastAsia" w:cstheme="minorBidi"/>
                <w:noProof/>
                <w:sz w:val="22"/>
                <w:szCs w:val="22"/>
                <w:lang w:eastAsia="nl-BE"/>
              </w:rPr>
              <w:tab/>
            </w:r>
            <w:r w:rsidRPr="00CC2D18" w:rsidR="006F3367">
              <w:rPr>
                <w:rStyle w:val="Hyperlink"/>
                <w:noProof/>
              </w:rPr>
              <w:t>Samenwerkingscontracten</w:t>
            </w:r>
            <w:r w:rsidR="006F3367">
              <w:rPr>
                <w:noProof/>
                <w:webHidden/>
              </w:rPr>
              <w:tab/>
            </w:r>
            <w:r w:rsidR="006F3367">
              <w:rPr>
                <w:noProof/>
                <w:webHidden/>
              </w:rPr>
              <w:fldChar w:fldCharType="begin"/>
            </w:r>
            <w:r w:rsidR="006F3367">
              <w:rPr>
                <w:noProof/>
                <w:webHidden/>
              </w:rPr>
              <w:instrText xml:space="preserve"> PAGEREF _Toc65156372 \h </w:instrText>
            </w:r>
            <w:r w:rsidR="006F3367">
              <w:rPr>
                <w:noProof/>
                <w:webHidden/>
              </w:rPr>
            </w:r>
            <w:r w:rsidR="006F3367">
              <w:rPr>
                <w:noProof/>
                <w:webHidden/>
              </w:rPr>
              <w:fldChar w:fldCharType="separate"/>
            </w:r>
            <w:r w:rsidR="006F3367">
              <w:rPr>
                <w:noProof/>
                <w:webHidden/>
              </w:rPr>
              <w:t>4</w:t>
            </w:r>
            <w:r w:rsidR="006F3367">
              <w:rPr>
                <w:noProof/>
                <w:webHidden/>
              </w:rPr>
              <w:fldChar w:fldCharType="end"/>
            </w:r>
          </w:hyperlink>
        </w:p>
        <w:p w:rsidR="006F3367" w:rsidRDefault="00D92AE6" w14:paraId="2C063888" w14:textId="585BA5B6">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3">
            <w:r w:rsidRPr="00CC2D18" w:rsidR="006F3367">
              <w:rPr>
                <w:rStyle w:val="Hyperlink"/>
                <w:noProof/>
              </w:rPr>
              <w:t>5.</w:t>
            </w:r>
            <w:r w:rsidR="006F3367">
              <w:rPr>
                <w:rFonts w:asciiTheme="minorHAnsi" w:hAnsiTheme="minorHAnsi" w:eastAsiaTheme="minorEastAsia" w:cstheme="minorBidi"/>
                <w:noProof/>
                <w:sz w:val="22"/>
                <w:szCs w:val="22"/>
                <w:lang w:eastAsia="nl-BE"/>
              </w:rPr>
              <w:tab/>
            </w:r>
            <w:r w:rsidRPr="00CC2D18" w:rsidR="006F3367">
              <w:rPr>
                <w:rStyle w:val="Hyperlink"/>
                <w:noProof/>
              </w:rPr>
              <w:t>Mee te nemen punten</w:t>
            </w:r>
            <w:r w:rsidR="006F3367">
              <w:rPr>
                <w:noProof/>
                <w:webHidden/>
              </w:rPr>
              <w:tab/>
            </w:r>
            <w:r w:rsidR="006F3367">
              <w:rPr>
                <w:noProof/>
                <w:webHidden/>
              </w:rPr>
              <w:fldChar w:fldCharType="begin"/>
            </w:r>
            <w:r w:rsidR="006F3367">
              <w:rPr>
                <w:noProof/>
                <w:webHidden/>
              </w:rPr>
              <w:instrText xml:space="preserve"> PAGEREF _Toc65156373 \h </w:instrText>
            </w:r>
            <w:r w:rsidR="006F3367">
              <w:rPr>
                <w:noProof/>
                <w:webHidden/>
              </w:rPr>
            </w:r>
            <w:r w:rsidR="006F3367">
              <w:rPr>
                <w:noProof/>
                <w:webHidden/>
              </w:rPr>
              <w:fldChar w:fldCharType="separate"/>
            </w:r>
            <w:r w:rsidR="006F3367">
              <w:rPr>
                <w:noProof/>
                <w:webHidden/>
              </w:rPr>
              <w:t>4</w:t>
            </w:r>
            <w:r w:rsidR="006F3367">
              <w:rPr>
                <w:noProof/>
                <w:webHidden/>
              </w:rPr>
              <w:fldChar w:fldCharType="end"/>
            </w:r>
          </w:hyperlink>
        </w:p>
        <w:p w:rsidR="006F3367" w:rsidRDefault="00D92AE6" w14:paraId="05B387DC" w14:textId="14F80014">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6374">
            <w:r w:rsidRPr="00CC2D18" w:rsidR="006F3367">
              <w:rPr>
                <w:rStyle w:val="Hyperlink"/>
                <w:noProof/>
              </w:rPr>
              <w:t>5.1.</w:t>
            </w:r>
            <w:r w:rsidR="006F3367">
              <w:rPr>
                <w:rFonts w:asciiTheme="minorHAnsi" w:hAnsiTheme="minorHAnsi" w:eastAsiaTheme="minorEastAsia" w:cstheme="minorBidi"/>
                <w:noProof/>
                <w:sz w:val="22"/>
                <w:szCs w:val="22"/>
                <w:lang w:eastAsia="nl-BE"/>
              </w:rPr>
              <w:tab/>
            </w:r>
            <w:r w:rsidRPr="00CC2D18" w:rsidR="006F3367">
              <w:rPr>
                <w:rStyle w:val="Hyperlink"/>
                <w:noProof/>
              </w:rPr>
              <w:t>Verzekeringen</w:t>
            </w:r>
            <w:r w:rsidR="006F3367">
              <w:rPr>
                <w:noProof/>
                <w:webHidden/>
              </w:rPr>
              <w:tab/>
            </w:r>
            <w:r w:rsidR="006F3367">
              <w:rPr>
                <w:noProof/>
                <w:webHidden/>
              </w:rPr>
              <w:fldChar w:fldCharType="begin"/>
            </w:r>
            <w:r w:rsidR="006F3367">
              <w:rPr>
                <w:noProof/>
                <w:webHidden/>
              </w:rPr>
              <w:instrText xml:space="preserve"> PAGEREF _Toc65156374 \h </w:instrText>
            </w:r>
            <w:r w:rsidR="006F3367">
              <w:rPr>
                <w:noProof/>
                <w:webHidden/>
              </w:rPr>
            </w:r>
            <w:r w:rsidR="006F3367">
              <w:rPr>
                <w:noProof/>
                <w:webHidden/>
              </w:rPr>
              <w:fldChar w:fldCharType="separate"/>
            </w:r>
            <w:r w:rsidR="006F3367">
              <w:rPr>
                <w:noProof/>
                <w:webHidden/>
              </w:rPr>
              <w:t>4</w:t>
            </w:r>
            <w:r w:rsidR="006F3367">
              <w:rPr>
                <w:noProof/>
                <w:webHidden/>
              </w:rPr>
              <w:fldChar w:fldCharType="end"/>
            </w:r>
          </w:hyperlink>
        </w:p>
        <w:p w:rsidR="006F3367" w:rsidRDefault="00D92AE6" w14:paraId="536FBD37" w14:textId="24288D3D">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5">
            <w:r w:rsidRPr="00CC2D18" w:rsidR="006F3367">
              <w:rPr>
                <w:rStyle w:val="Hyperlink"/>
                <w:noProof/>
              </w:rPr>
              <w:t>6.</w:t>
            </w:r>
            <w:r w:rsidR="006F3367">
              <w:rPr>
                <w:rFonts w:asciiTheme="minorHAnsi" w:hAnsiTheme="minorHAnsi" w:eastAsiaTheme="minorEastAsia" w:cstheme="minorBidi"/>
                <w:noProof/>
                <w:sz w:val="22"/>
                <w:szCs w:val="22"/>
                <w:lang w:eastAsia="nl-BE"/>
              </w:rPr>
              <w:tab/>
            </w:r>
            <w:r w:rsidRPr="00CC2D18" w:rsidR="006F3367">
              <w:rPr>
                <w:rStyle w:val="Hyperlink"/>
                <w:noProof/>
              </w:rPr>
              <w:t>Boerentrots</w:t>
            </w:r>
            <w:r w:rsidR="006F3367">
              <w:rPr>
                <w:noProof/>
                <w:webHidden/>
              </w:rPr>
              <w:tab/>
            </w:r>
            <w:r w:rsidR="006F3367">
              <w:rPr>
                <w:noProof/>
                <w:webHidden/>
              </w:rPr>
              <w:fldChar w:fldCharType="begin"/>
            </w:r>
            <w:r w:rsidR="006F3367">
              <w:rPr>
                <w:noProof/>
                <w:webHidden/>
              </w:rPr>
              <w:instrText xml:space="preserve"> PAGEREF _Toc65156375 \h </w:instrText>
            </w:r>
            <w:r w:rsidR="006F3367">
              <w:rPr>
                <w:noProof/>
                <w:webHidden/>
              </w:rPr>
            </w:r>
            <w:r w:rsidR="006F3367">
              <w:rPr>
                <w:noProof/>
                <w:webHidden/>
              </w:rPr>
              <w:fldChar w:fldCharType="separate"/>
            </w:r>
            <w:r w:rsidR="006F3367">
              <w:rPr>
                <w:noProof/>
                <w:webHidden/>
              </w:rPr>
              <w:t>5</w:t>
            </w:r>
            <w:r w:rsidR="006F3367">
              <w:rPr>
                <w:noProof/>
                <w:webHidden/>
              </w:rPr>
              <w:fldChar w:fldCharType="end"/>
            </w:r>
          </w:hyperlink>
        </w:p>
        <w:p w:rsidR="006F3367" w:rsidRDefault="00D92AE6" w14:paraId="00BACCF6" w14:textId="5CED20C4">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6">
            <w:r w:rsidRPr="00CC2D18" w:rsidR="006F3367">
              <w:rPr>
                <w:rStyle w:val="Hyperlink"/>
                <w:noProof/>
              </w:rPr>
              <w:t>7.</w:t>
            </w:r>
            <w:r w:rsidR="006F3367">
              <w:rPr>
                <w:rFonts w:asciiTheme="minorHAnsi" w:hAnsiTheme="minorHAnsi" w:eastAsiaTheme="minorEastAsia" w:cstheme="minorBidi"/>
                <w:noProof/>
                <w:sz w:val="22"/>
                <w:szCs w:val="22"/>
                <w:lang w:eastAsia="nl-BE"/>
              </w:rPr>
              <w:tab/>
            </w:r>
            <w:r w:rsidRPr="00CC2D18" w:rsidR="006F3367">
              <w:rPr>
                <w:rStyle w:val="Hyperlink"/>
                <w:noProof/>
              </w:rPr>
              <w:t>Voorbereiding</w:t>
            </w:r>
            <w:r w:rsidR="006F3367">
              <w:rPr>
                <w:noProof/>
                <w:webHidden/>
              </w:rPr>
              <w:tab/>
            </w:r>
            <w:r w:rsidR="006F3367">
              <w:rPr>
                <w:noProof/>
                <w:webHidden/>
              </w:rPr>
              <w:fldChar w:fldCharType="begin"/>
            </w:r>
            <w:r w:rsidR="006F3367">
              <w:rPr>
                <w:noProof/>
                <w:webHidden/>
              </w:rPr>
              <w:instrText xml:space="preserve"> PAGEREF _Toc65156376 \h </w:instrText>
            </w:r>
            <w:r w:rsidR="006F3367">
              <w:rPr>
                <w:noProof/>
                <w:webHidden/>
              </w:rPr>
            </w:r>
            <w:r w:rsidR="006F3367">
              <w:rPr>
                <w:noProof/>
                <w:webHidden/>
              </w:rPr>
              <w:fldChar w:fldCharType="separate"/>
            </w:r>
            <w:r w:rsidR="006F3367">
              <w:rPr>
                <w:noProof/>
                <w:webHidden/>
              </w:rPr>
              <w:t>6</w:t>
            </w:r>
            <w:r w:rsidR="006F3367">
              <w:rPr>
                <w:noProof/>
                <w:webHidden/>
              </w:rPr>
              <w:fldChar w:fldCharType="end"/>
            </w:r>
          </w:hyperlink>
        </w:p>
        <w:p w:rsidR="006F3367" w:rsidRDefault="00D92AE6" w14:paraId="1955B503" w14:textId="6D57C909">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7">
            <w:r w:rsidRPr="00CC2D18" w:rsidR="006F3367">
              <w:rPr>
                <w:rStyle w:val="Hyperlink"/>
                <w:noProof/>
              </w:rPr>
              <w:t>8.</w:t>
            </w:r>
            <w:r w:rsidR="006F3367">
              <w:rPr>
                <w:rFonts w:asciiTheme="minorHAnsi" w:hAnsiTheme="minorHAnsi" w:eastAsiaTheme="minorEastAsia" w:cstheme="minorBidi"/>
                <w:noProof/>
                <w:sz w:val="22"/>
                <w:szCs w:val="22"/>
                <w:lang w:eastAsia="nl-BE"/>
              </w:rPr>
              <w:tab/>
            </w:r>
            <w:r w:rsidRPr="00CC2D18" w:rsidR="006F3367">
              <w:rPr>
                <w:rStyle w:val="Hyperlink"/>
                <w:noProof/>
              </w:rPr>
              <w:t>Uitvoering evenement (dag zelf)</w:t>
            </w:r>
            <w:r w:rsidR="006F3367">
              <w:rPr>
                <w:noProof/>
                <w:webHidden/>
              </w:rPr>
              <w:tab/>
            </w:r>
            <w:r w:rsidR="006F3367">
              <w:rPr>
                <w:noProof/>
                <w:webHidden/>
              </w:rPr>
              <w:fldChar w:fldCharType="begin"/>
            </w:r>
            <w:r w:rsidR="006F3367">
              <w:rPr>
                <w:noProof/>
                <w:webHidden/>
              </w:rPr>
              <w:instrText xml:space="preserve"> PAGEREF _Toc65156377 \h </w:instrText>
            </w:r>
            <w:r w:rsidR="006F3367">
              <w:rPr>
                <w:noProof/>
                <w:webHidden/>
              </w:rPr>
            </w:r>
            <w:r w:rsidR="006F3367">
              <w:rPr>
                <w:noProof/>
                <w:webHidden/>
              </w:rPr>
              <w:fldChar w:fldCharType="separate"/>
            </w:r>
            <w:r w:rsidR="006F3367">
              <w:rPr>
                <w:noProof/>
                <w:webHidden/>
              </w:rPr>
              <w:t>8</w:t>
            </w:r>
            <w:r w:rsidR="006F3367">
              <w:rPr>
                <w:noProof/>
                <w:webHidden/>
              </w:rPr>
              <w:fldChar w:fldCharType="end"/>
            </w:r>
          </w:hyperlink>
        </w:p>
        <w:p w:rsidR="006F3367" w:rsidRDefault="00D92AE6" w14:paraId="080DFE0D" w14:textId="696E9E0F">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6378">
            <w:r w:rsidRPr="00CC2D18" w:rsidR="006F3367">
              <w:rPr>
                <w:rStyle w:val="Hyperlink"/>
                <w:noProof/>
              </w:rPr>
              <w:t>9.</w:t>
            </w:r>
            <w:r w:rsidR="006F3367">
              <w:rPr>
                <w:rFonts w:asciiTheme="minorHAnsi" w:hAnsiTheme="minorHAnsi" w:eastAsiaTheme="minorEastAsia" w:cstheme="minorBidi"/>
                <w:noProof/>
                <w:sz w:val="22"/>
                <w:szCs w:val="22"/>
                <w:lang w:eastAsia="nl-BE"/>
              </w:rPr>
              <w:tab/>
            </w:r>
            <w:r w:rsidRPr="00CC2D18" w:rsidR="006F3367">
              <w:rPr>
                <w:rStyle w:val="Hyperlink"/>
                <w:noProof/>
              </w:rPr>
              <w:t>Na het evenement</w:t>
            </w:r>
            <w:r w:rsidR="006F3367">
              <w:rPr>
                <w:noProof/>
                <w:webHidden/>
              </w:rPr>
              <w:tab/>
            </w:r>
            <w:r w:rsidR="006F3367">
              <w:rPr>
                <w:noProof/>
                <w:webHidden/>
              </w:rPr>
              <w:fldChar w:fldCharType="begin"/>
            </w:r>
            <w:r w:rsidR="006F3367">
              <w:rPr>
                <w:noProof/>
                <w:webHidden/>
              </w:rPr>
              <w:instrText xml:space="preserve"> PAGEREF _Toc65156378 \h </w:instrText>
            </w:r>
            <w:r w:rsidR="006F3367">
              <w:rPr>
                <w:noProof/>
                <w:webHidden/>
              </w:rPr>
            </w:r>
            <w:r w:rsidR="006F3367">
              <w:rPr>
                <w:noProof/>
                <w:webHidden/>
              </w:rPr>
              <w:fldChar w:fldCharType="separate"/>
            </w:r>
            <w:r w:rsidR="006F3367">
              <w:rPr>
                <w:noProof/>
                <w:webHidden/>
              </w:rPr>
              <w:t>8</w:t>
            </w:r>
            <w:r w:rsidR="006F3367">
              <w:rPr>
                <w:noProof/>
                <w:webHidden/>
              </w:rPr>
              <w:fldChar w:fldCharType="end"/>
            </w:r>
          </w:hyperlink>
        </w:p>
        <w:p w:rsidR="006F3367" w:rsidRDefault="00D92AE6" w14:paraId="1BD7DC0E" w14:textId="546B7342">
          <w:pPr>
            <w:pStyle w:val="Inhopg1"/>
            <w:tabs>
              <w:tab w:val="left" w:pos="660"/>
              <w:tab w:val="right" w:leader="dot" w:pos="9061"/>
            </w:tabs>
            <w:rPr>
              <w:rFonts w:asciiTheme="minorHAnsi" w:hAnsiTheme="minorHAnsi" w:eastAsiaTheme="minorEastAsia" w:cstheme="minorBidi"/>
              <w:noProof/>
              <w:sz w:val="22"/>
              <w:szCs w:val="22"/>
              <w:lang w:eastAsia="nl-BE"/>
            </w:rPr>
          </w:pPr>
          <w:hyperlink w:history="1" w:anchor="_Toc65156379">
            <w:r w:rsidRPr="00CC2D18" w:rsidR="006F3367">
              <w:rPr>
                <w:rStyle w:val="Hyperlink"/>
                <w:noProof/>
              </w:rPr>
              <w:t>10.</w:t>
            </w:r>
            <w:r w:rsidR="006F3367">
              <w:rPr>
                <w:rFonts w:asciiTheme="minorHAnsi" w:hAnsiTheme="minorHAnsi" w:eastAsiaTheme="minorEastAsia" w:cstheme="minorBidi"/>
                <w:noProof/>
                <w:sz w:val="22"/>
                <w:szCs w:val="22"/>
                <w:lang w:eastAsia="nl-BE"/>
              </w:rPr>
              <w:tab/>
            </w:r>
            <w:r w:rsidRPr="00CC2D18" w:rsidR="006F3367">
              <w:rPr>
                <w:rStyle w:val="Hyperlink"/>
                <w:noProof/>
              </w:rPr>
              <w:t>Belangrijke info</w:t>
            </w:r>
            <w:r w:rsidR="006F3367">
              <w:rPr>
                <w:noProof/>
                <w:webHidden/>
              </w:rPr>
              <w:tab/>
            </w:r>
            <w:r w:rsidR="006F3367">
              <w:rPr>
                <w:noProof/>
                <w:webHidden/>
              </w:rPr>
              <w:fldChar w:fldCharType="begin"/>
            </w:r>
            <w:r w:rsidR="006F3367">
              <w:rPr>
                <w:noProof/>
                <w:webHidden/>
              </w:rPr>
              <w:instrText xml:space="preserve"> PAGEREF _Toc65156379 \h </w:instrText>
            </w:r>
            <w:r w:rsidR="006F3367">
              <w:rPr>
                <w:noProof/>
                <w:webHidden/>
              </w:rPr>
            </w:r>
            <w:r w:rsidR="006F3367">
              <w:rPr>
                <w:noProof/>
                <w:webHidden/>
              </w:rPr>
              <w:fldChar w:fldCharType="separate"/>
            </w:r>
            <w:r w:rsidR="006F3367">
              <w:rPr>
                <w:noProof/>
                <w:webHidden/>
              </w:rPr>
              <w:t>9</w:t>
            </w:r>
            <w:r w:rsidR="006F3367">
              <w:rPr>
                <w:noProof/>
                <w:webHidden/>
              </w:rPr>
              <w:fldChar w:fldCharType="end"/>
            </w:r>
          </w:hyperlink>
        </w:p>
        <w:p w:rsidR="005C502E" w:rsidRDefault="00CC42EE" w14:paraId="0732C988" w14:textId="4321BE12">
          <w:r>
            <w:fldChar w:fldCharType="end"/>
          </w:r>
        </w:p>
      </w:sdtContent>
    </w:sdt>
    <w:p w:rsidR="008B1940" w:rsidRDefault="008B1940" w14:paraId="426A21E6" w14:textId="77777777">
      <w:pPr>
        <w:overflowPunct/>
        <w:autoSpaceDE/>
        <w:autoSpaceDN/>
        <w:adjustRightInd/>
        <w:spacing w:after="0"/>
        <w:textAlignment w:val="auto"/>
      </w:pPr>
      <w:r>
        <w:br w:type="page"/>
      </w:r>
    </w:p>
    <w:p w:rsidR="00133A59" w:rsidP="008B1940" w:rsidRDefault="00B00779" w14:paraId="7CA356EF" w14:textId="5DEEAA5B">
      <w:pPr>
        <w:pStyle w:val="Kop1"/>
      </w:pPr>
      <w:bookmarkStart w:name="_Toc65156369" w:id="0"/>
      <w:r>
        <w:lastRenderedPageBreak/>
        <w:t>Algemene omschrijving</w:t>
      </w:r>
      <w:bookmarkEnd w:id="0"/>
      <w:r>
        <w:t xml:space="preserve"> </w:t>
      </w:r>
    </w:p>
    <w:p w:rsidR="00652E5A" w:rsidP="00652E5A" w:rsidRDefault="00652E5A" w14:paraId="5805F8F3" w14:textId="77777777">
      <w:r w:rsidRPr="007102E5">
        <w:t xml:space="preserve">Onder het woord </w:t>
      </w:r>
      <w:proofErr w:type="spellStart"/>
      <w:r w:rsidRPr="007102E5">
        <w:t>tractorenrondrit</w:t>
      </w:r>
      <w:proofErr w:type="spellEnd"/>
      <w:r w:rsidRPr="007102E5">
        <w:t xml:space="preserve"> verstaan wij specifiek een rondrit met tractoren voor mensen met een</w:t>
      </w:r>
      <w:r w:rsidRPr="00311604">
        <w:rPr>
          <w:b/>
        </w:rPr>
        <w:t xml:space="preserve"> beperking</w:t>
      </w:r>
      <w:r>
        <w:rPr>
          <w:b/>
        </w:rPr>
        <w:t xml:space="preserve"> of een specifieke doelgroep</w:t>
      </w:r>
      <w:r>
        <w:t xml:space="preserve">. </w:t>
      </w:r>
      <w:r w:rsidRPr="74FE4BCA">
        <w:t xml:space="preserve">Er wordt contact opgenomen met een voorziening of school </w:t>
      </w:r>
      <w:r>
        <w:t>(</w:t>
      </w:r>
      <w:r w:rsidRPr="74FE4BCA">
        <w:t>voor personen met een beperking</w:t>
      </w:r>
      <w:r>
        <w:t>)</w:t>
      </w:r>
      <w:r w:rsidRPr="74FE4BCA">
        <w:t xml:space="preserve"> en deze mensen worden uitgenodigd voor een rondrit met een tractor, eventueel gecombineerd met een boerderijbezoek. </w:t>
      </w:r>
    </w:p>
    <w:p w:rsidR="00652E5A" w:rsidP="00652E5A" w:rsidRDefault="00652E5A" w14:paraId="782C798F" w14:textId="77777777">
      <w:r>
        <w:t xml:space="preserve">Het </w:t>
      </w:r>
      <w:r w:rsidRPr="00311604">
        <w:rPr>
          <w:b/>
        </w:rPr>
        <w:t xml:space="preserve">doel </w:t>
      </w:r>
      <w:r>
        <w:t xml:space="preserve">van deze actie is tweezijdig: enerzijds </w:t>
      </w:r>
      <w:r w:rsidRPr="00311604">
        <w:rPr>
          <w:b/>
        </w:rPr>
        <w:t>het goede doel</w:t>
      </w:r>
      <w:r>
        <w:t xml:space="preserve"> en anderzijds de </w:t>
      </w:r>
      <w:r w:rsidRPr="00311604">
        <w:rPr>
          <w:b/>
        </w:rPr>
        <w:t>opbouw van het imago van de land- en tuinbouw</w:t>
      </w:r>
      <w:r>
        <w:t>. Met deze laatste doelstelling moeten we echter wel opletten want we mogen ons imago niet verbeteren ten koste van onze passagiers. Als organisator mogen we het goede doel niet uit het oog verliezen en we moeten deze doelstelling ook meegeven aan de tractorchauffeurs.</w:t>
      </w:r>
    </w:p>
    <w:p w:rsidR="00652E5A" w:rsidP="00652E5A" w:rsidRDefault="00652E5A" w14:paraId="5D4069BE" w14:textId="77777777">
      <w:r>
        <w:t xml:space="preserve">Om een </w:t>
      </w:r>
      <w:proofErr w:type="spellStart"/>
      <w:r>
        <w:t>tractorenrondrit</w:t>
      </w:r>
      <w:proofErr w:type="spellEnd"/>
      <w:r>
        <w:t xml:space="preserve"> met mindervaliden te kunnen organiseren, moet je uiteraard samenwerken met een plaatselijke voorziening of een school. Indien er niemand van het bestuur een voorziening of een school kent, kan je een kijkje nemen in de Gouden Gids (</w:t>
      </w:r>
      <w:hyperlink r:id="rId14">
        <w:r w:rsidRPr="74FE4BCA">
          <w:rPr>
            <w:color w:val="0000FF"/>
            <w:u w:val="single"/>
          </w:rPr>
          <w:t>http://www.goudengids.be</w:t>
        </w:r>
      </w:hyperlink>
      <w:r>
        <w:t xml:space="preserve">) onder de rubrieken: </w:t>
      </w:r>
    </w:p>
    <w:p w:rsidR="00652E5A" w:rsidP="00652E5A" w:rsidRDefault="00652E5A" w14:paraId="0B25958A" w14:textId="77777777">
      <w:pPr>
        <w:pStyle w:val="Bullets1"/>
      </w:pPr>
      <w:r w:rsidRPr="74FE4BCA">
        <w:t>gehandicapten – diensten &amp; centra</w:t>
      </w:r>
    </w:p>
    <w:p w:rsidR="00652E5A" w:rsidP="00652E5A" w:rsidRDefault="00652E5A" w14:paraId="3BE677BF" w14:textId="77777777">
      <w:pPr>
        <w:pStyle w:val="Bullets1"/>
      </w:pPr>
      <w:r w:rsidRPr="74FE4BCA">
        <w:t>beschutte werkplaatsen</w:t>
      </w:r>
    </w:p>
    <w:p w:rsidR="00652E5A" w:rsidP="00652E5A" w:rsidRDefault="00652E5A" w14:paraId="138C9F19" w14:textId="77777777">
      <w:pPr>
        <w:pStyle w:val="Bullets1"/>
      </w:pPr>
      <w:r>
        <w:t>…</w:t>
      </w:r>
    </w:p>
    <w:p w:rsidR="00652E5A" w:rsidP="00652E5A" w:rsidRDefault="00652E5A" w14:paraId="14C04B37" w14:textId="77777777">
      <w:r>
        <w:t xml:space="preserve">De </w:t>
      </w:r>
      <w:r w:rsidRPr="00311604">
        <w:rPr>
          <w:b/>
        </w:rPr>
        <w:t>motivatie vanuit de voorziening</w:t>
      </w:r>
      <w:r>
        <w:rPr>
          <w:b/>
        </w:rPr>
        <w:t xml:space="preserve"> of school</w:t>
      </w:r>
      <w:r>
        <w:t xml:space="preserve"> voor deze actie is ook belangrijk. Hoe beter de medewerkers vanuit de voorziening of school het zien zitten, hoe geslaagder de actie kan worden. De voorziening of school moet in elk geval openstaan voor het initiatief, anders is een geslaagde actie bijna niet mogelijk. De voorziening of school moet voor hun bewoners &amp; medewerkers zorgen. </w:t>
      </w:r>
      <w:r w:rsidRPr="007102E5">
        <w:rPr>
          <w:b/>
        </w:rPr>
        <w:t>Als de voorziening</w:t>
      </w:r>
      <w:r>
        <w:rPr>
          <w:b/>
        </w:rPr>
        <w:t xml:space="preserve"> of school</w:t>
      </w:r>
      <w:r w:rsidRPr="007102E5">
        <w:rPr>
          <w:b/>
        </w:rPr>
        <w:t xml:space="preserve"> te argwanend of negatief staat tegenover het initiatief, zoek je beter een andere partner.</w:t>
      </w:r>
      <w:r>
        <w:t xml:space="preserve"> </w:t>
      </w:r>
    </w:p>
    <w:p w:rsidR="00652E5A" w:rsidP="00652E5A" w:rsidRDefault="00652E5A" w14:paraId="30123B3F" w14:textId="77777777">
      <w:r>
        <w:t xml:space="preserve">Daarnaast is het ook belangrijk om rekening te houden met het feit dat de plaats in een tractor beperkt is. Er is bijvoorbeeld geen plaats voor een rolstoel of voor een begeleider. Bij de organisatie van een </w:t>
      </w:r>
      <w:proofErr w:type="spellStart"/>
      <w:r>
        <w:t>tractorenrondrit</w:t>
      </w:r>
      <w:proofErr w:type="spellEnd"/>
      <w:r>
        <w:t xml:space="preserve"> bepaalt de soort handicap &amp; de graad van handicap de haalbaarheid.</w:t>
      </w:r>
    </w:p>
    <w:p w:rsidR="006528D7" w:rsidP="006528D7" w:rsidRDefault="00981966" w14:paraId="7BAB957A" w14:textId="77157637">
      <w:pPr>
        <w:pStyle w:val="Kop1"/>
      </w:pPr>
      <w:bookmarkStart w:name="_Toc65156370" w:id="1"/>
      <w:r>
        <w:t>Taakomschrijving</w:t>
      </w:r>
      <w:bookmarkEnd w:id="1"/>
    </w:p>
    <w:p w:rsidR="00981966" w:rsidP="00981966" w:rsidRDefault="00AF472D" w14:paraId="0D650B7A" w14:textId="1A7BBB8A">
      <w:r>
        <w:t>(Bekijk hier wie het organiseert)</w:t>
      </w:r>
    </w:p>
    <w:p w:rsidR="00AF472D" w:rsidP="00AF472D" w:rsidRDefault="00AF472D" w14:paraId="00505CD9" w14:textId="7723AC5B">
      <w:pPr>
        <w:pStyle w:val="Bullets1"/>
      </w:pPr>
      <w:r>
        <w:t>Wie is eindverantwoordelijke?</w:t>
      </w:r>
    </w:p>
    <w:p w:rsidR="00AF472D" w:rsidP="00AF472D" w:rsidRDefault="00AF472D" w14:paraId="0872FC84" w14:textId="67D320F0">
      <w:pPr>
        <w:pStyle w:val="Bullets1"/>
      </w:pPr>
      <w:r>
        <w:t xml:space="preserve">Wie </w:t>
      </w:r>
      <w:r w:rsidR="00C309BA">
        <w:t>volgt welke aspecten op binnen het evenement?</w:t>
      </w:r>
    </w:p>
    <w:p w:rsidR="00C309BA" w:rsidP="00C309BA" w:rsidRDefault="00C309BA" w14:paraId="29A38FD3" w14:textId="388B9C0A">
      <w:pPr>
        <w:pStyle w:val="Bullets1"/>
        <w:numPr>
          <w:ilvl w:val="1"/>
          <w:numId w:val="41"/>
        </w:numPr>
      </w:pPr>
      <w:r>
        <w:t>Financiën</w:t>
      </w:r>
    </w:p>
    <w:p w:rsidR="00C309BA" w:rsidP="00C309BA" w:rsidRDefault="00C309BA" w14:paraId="4749A745" w14:textId="6B7E4FA0">
      <w:pPr>
        <w:pStyle w:val="Bullets1"/>
        <w:numPr>
          <w:ilvl w:val="1"/>
          <w:numId w:val="41"/>
        </w:numPr>
      </w:pPr>
      <w:r>
        <w:t>Contacten met partners</w:t>
      </w:r>
      <w:r w:rsidR="00414FC1">
        <w:t>: materiaal, sponsors, catering ..</w:t>
      </w:r>
    </w:p>
    <w:p w:rsidR="00414FC1" w:rsidP="00C309BA" w:rsidRDefault="00414FC1" w14:paraId="0BC80493" w14:textId="441BD5D7">
      <w:pPr>
        <w:pStyle w:val="Bullets1"/>
        <w:numPr>
          <w:ilvl w:val="1"/>
          <w:numId w:val="41"/>
        </w:numPr>
      </w:pPr>
      <w:r>
        <w:t>Contacten met gemeente</w:t>
      </w:r>
      <w:r w:rsidR="00945EB1">
        <w:t xml:space="preserve"> </w:t>
      </w:r>
    </w:p>
    <w:p w:rsidR="00C309BA" w:rsidP="00C309BA" w:rsidRDefault="00414FC1" w14:paraId="19763F79" w14:textId="62D7CC5D">
      <w:pPr>
        <w:pStyle w:val="Bullets1"/>
        <w:numPr>
          <w:ilvl w:val="1"/>
          <w:numId w:val="41"/>
        </w:numPr>
      </w:pPr>
      <w:r>
        <w:t>Contacten met pers</w:t>
      </w:r>
    </w:p>
    <w:p w:rsidR="00414FC1" w:rsidP="00C309BA" w:rsidRDefault="00945EB1" w14:paraId="35E30F89" w14:textId="2EB55896">
      <w:pPr>
        <w:pStyle w:val="Bullets1"/>
        <w:numPr>
          <w:ilvl w:val="1"/>
          <w:numId w:val="41"/>
        </w:numPr>
      </w:pPr>
      <w:r>
        <w:t>…</w:t>
      </w:r>
    </w:p>
    <w:p w:rsidR="00F504EB" w:rsidP="00721E05" w:rsidRDefault="00F504EB" w14:paraId="3E0B0F68" w14:textId="77777777">
      <w:pPr>
        <w:pStyle w:val="Bullets1"/>
        <w:numPr>
          <w:ilvl w:val="0"/>
          <w:numId w:val="0"/>
        </w:numPr>
      </w:pPr>
    </w:p>
    <w:p w:rsidR="00945EB1" w:rsidP="00945EB1" w:rsidRDefault="00945EB1" w14:paraId="072497AE" w14:textId="273050BD">
      <w:pPr>
        <w:pStyle w:val="Kop1"/>
      </w:pPr>
      <w:bookmarkStart w:name="_Toc65156371" w:id="2"/>
      <w:r>
        <w:t>Begroting</w:t>
      </w:r>
      <w:bookmarkEnd w:id="2"/>
    </w:p>
    <w:p w:rsidR="00945EB1" w:rsidP="00945EB1" w:rsidRDefault="00945EB1" w14:paraId="03962234" w14:textId="328C203C">
      <w:r>
        <w:t xml:space="preserve">Maak een begroting op van de financiën die je denkt nodig te hebben. </w:t>
      </w:r>
    </w:p>
    <w:p w:rsidR="00945EB1" w:rsidP="00945EB1" w:rsidRDefault="00945EB1" w14:paraId="44BD7C35" w14:textId="1AA58246">
      <w:r>
        <w:t>Wat zijn de kostenposten en wat zijn de geschatte inkomsten</w:t>
      </w:r>
      <w:r w:rsidR="00DA4E0C">
        <w:t>?</w:t>
      </w:r>
    </w:p>
    <w:p w:rsidR="00945EB1" w:rsidP="00945EB1" w:rsidRDefault="00945EB1" w14:paraId="6FF0AA42" w14:textId="61F02D22">
      <w:r>
        <w:t xml:space="preserve">Je kan hierin een link plakken naar een Excel bestand. </w:t>
      </w:r>
    </w:p>
    <w:p w:rsidR="00512D6D" w:rsidP="00F06D14" w:rsidRDefault="00F06D14" w14:paraId="69813040" w14:textId="1C3524D9">
      <w:r w:rsidRPr="00512D6D">
        <w:t xml:space="preserve">Als gewest kan je uiteraard ook </w:t>
      </w:r>
      <w:r w:rsidRPr="00512D6D">
        <w:rPr>
          <w:b/>
        </w:rPr>
        <w:t>van je initiatief een project maken</w:t>
      </w:r>
      <w:r w:rsidRPr="00512D6D">
        <w:t xml:space="preserve">. Dergelijke projecten kunnen bijvoorbeeld </w:t>
      </w:r>
      <w:r w:rsidRPr="00512D6D">
        <w:rPr>
          <w:b/>
        </w:rPr>
        <w:t xml:space="preserve">ingediend worden bij de regionale adviesraad van </w:t>
      </w:r>
      <w:proofErr w:type="spellStart"/>
      <w:r w:rsidRPr="00512D6D">
        <w:rPr>
          <w:b/>
        </w:rPr>
        <w:t>Cera</w:t>
      </w:r>
      <w:proofErr w:type="spellEnd"/>
      <w:r w:rsidRPr="00512D6D">
        <w:rPr>
          <w:b/>
        </w:rPr>
        <w:t xml:space="preserve"> Holding</w:t>
      </w:r>
      <w:r w:rsidR="00512D6D">
        <w:t xml:space="preserve"> (</w:t>
      </w:r>
      <w:hyperlink w:history="1" r:id="rId15">
        <w:r w:rsidRPr="00EB362A" w:rsidR="00512D6D">
          <w:rPr>
            <w:rStyle w:val="Hyperlink"/>
          </w:rPr>
          <w:t>https://www.cera.coop/nl/particulieren/meebeslissen/adviesraad-in-jouw-regio</w:t>
        </w:r>
      </w:hyperlink>
      <w:r w:rsidR="00512D6D">
        <w:t xml:space="preserve">). </w:t>
      </w:r>
    </w:p>
    <w:p w:rsidR="00F06D14" w:rsidP="00F06D14" w:rsidRDefault="00F06D14" w14:paraId="5A852013" w14:textId="3379FA39">
      <w:r>
        <w:t xml:space="preserve">Dergelijke projecten kunnen eventueel ook ingediend worden bij </w:t>
      </w:r>
      <w:r w:rsidRPr="00045D50">
        <w:rPr>
          <w:b/>
        </w:rPr>
        <w:t>de provinciale landbouwkamer of bij de gemeente.</w:t>
      </w:r>
    </w:p>
    <w:p w:rsidR="00F06D14" w:rsidP="00F06D14" w:rsidRDefault="00F06D14" w14:paraId="46B4E3E7" w14:textId="5A6E2B9C">
      <w:r>
        <w:lastRenderedPageBreak/>
        <w:t xml:space="preserve">Tip: denk hierbij ook aan sponsoring in natura: ijsjes, </w:t>
      </w:r>
      <w:r w:rsidR="0094218D">
        <w:t xml:space="preserve">koeken, hoeveproducten… </w:t>
      </w:r>
    </w:p>
    <w:p w:rsidR="00F06D14" w:rsidP="00F06D14" w:rsidRDefault="0094218D" w14:paraId="7E9D3E22" w14:textId="50FE2961">
      <w:r>
        <w:rPr>
          <w:b/>
        </w:rPr>
        <w:t xml:space="preserve">Extra kosten </w:t>
      </w:r>
      <w:r w:rsidRPr="0094218D">
        <w:rPr>
          <w:bCs/>
        </w:rPr>
        <w:t>die mogelijks worden gemaakt</w:t>
      </w:r>
      <w:r>
        <w:rPr>
          <w:b/>
        </w:rPr>
        <w:t xml:space="preserve">: </w:t>
      </w:r>
    </w:p>
    <w:p w:rsidR="00F06D14" w:rsidP="00F06D14" w:rsidRDefault="00F06D14" w14:paraId="2925E29B" w14:textId="77777777">
      <w:pPr>
        <w:pStyle w:val="Bullets1"/>
      </w:pPr>
      <w:r>
        <w:t>ontwikkeling foto’s</w:t>
      </w:r>
    </w:p>
    <w:p w:rsidR="00F06D14" w:rsidP="00F06D14" w:rsidRDefault="00F06D14" w14:paraId="2D731B91" w14:textId="77777777">
      <w:pPr>
        <w:pStyle w:val="Bullets1"/>
      </w:pPr>
      <w:r>
        <w:t>cadeau bedrijfsleider(s)</w:t>
      </w:r>
    </w:p>
    <w:p w:rsidR="00F06D14" w:rsidP="00F06D14" w:rsidRDefault="00F06D14" w14:paraId="33F5598D" w14:textId="77777777">
      <w:pPr>
        <w:pStyle w:val="Bullets1"/>
      </w:pPr>
      <w:r>
        <w:t>kopiewerk</w:t>
      </w:r>
    </w:p>
    <w:p w:rsidR="00F06D14" w:rsidP="00F06D14" w:rsidRDefault="00F06D14" w14:paraId="667941D3" w14:textId="77777777">
      <w:pPr>
        <w:pStyle w:val="Bullets1"/>
      </w:pPr>
      <w:r>
        <w:t>briefwisseling</w:t>
      </w:r>
    </w:p>
    <w:p w:rsidR="00F06D14" w:rsidP="00F06D14" w:rsidRDefault="00F06D14" w14:paraId="54DF200E" w14:textId="77777777">
      <w:pPr>
        <w:pStyle w:val="Bullets1"/>
      </w:pPr>
      <w:r>
        <w:t>kosten voor verspreiding van folders</w:t>
      </w:r>
    </w:p>
    <w:p w:rsidR="00F06D14" w:rsidP="00F06D14" w:rsidRDefault="00F06D14" w14:paraId="0EDDA237" w14:textId="77777777">
      <w:pPr>
        <w:pStyle w:val="Bullets1"/>
      </w:pPr>
      <w:r>
        <w:t>W.C.-cabine</w:t>
      </w:r>
    </w:p>
    <w:p w:rsidR="00F06D14" w:rsidP="00F06D14" w:rsidRDefault="00F06D14" w14:paraId="67A4C563" w14:textId="77777777">
      <w:pPr>
        <w:pStyle w:val="Bullets1"/>
      </w:pPr>
      <w:r>
        <w:t>…</w:t>
      </w:r>
    </w:p>
    <w:p w:rsidR="00F06D14" w:rsidP="00945EB1" w:rsidRDefault="00F06D14" w14:paraId="56005E99" w14:textId="77777777"/>
    <w:p w:rsidR="00945EB1" w:rsidP="00945EB1" w:rsidRDefault="00945EB1" w14:paraId="782D6B7B" w14:textId="2FE8D6F9">
      <w:pPr>
        <w:pStyle w:val="Kop1"/>
      </w:pPr>
      <w:bookmarkStart w:name="_Toc65156372" w:id="3"/>
      <w:r>
        <w:t>Samenwerkingscontracten</w:t>
      </w:r>
      <w:bookmarkEnd w:id="3"/>
    </w:p>
    <w:p w:rsidR="00945EB1" w:rsidP="00945EB1" w:rsidRDefault="003925A1" w14:paraId="128BD7F7" w14:textId="22B3BCC2">
      <w:r>
        <w:t>Voeg hier een overzicht toe van de partners waar je mee samenwerkt. En de afspraken die gemaakt werden</w:t>
      </w:r>
      <w:r w:rsidR="00857FB5">
        <w:t xml:space="preserve">. </w:t>
      </w:r>
    </w:p>
    <w:p w:rsidR="00857FB5" w:rsidP="00945EB1" w:rsidRDefault="00857FB5" w14:paraId="56212C4C" w14:textId="3B18E585">
      <w:proofErr w:type="spellStart"/>
      <w:r>
        <w:t>V</w:t>
      </w:r>
      <w:r w:rsidR="2D30C761">
        <w:t>b</w:t>
      </w:r>
      <w:proofErr w:type="spellEnd"/>
      <w:r>
        <w:t xml:space="preserve">: Landelijke gilden komt de toog doen, wat krijgen zij hiervoor in ruil? </w:t>
      </w:r>
    </w:p>
    <w:p w:rsidR="00857FB5" w:rsidP="00945EB1" w:rsidRDefault="00857FB5" w14:paraId="12087085" w14:textId="75B5CA63">
      <w:proofErr w:type="spellStart"/>
      <w:r>
        <w:t>V</w:t>
      </w:r>
      <w:r w:rsidR="5395E171">
        <w:t>b</w:t>
      </w:r>
      <w:proofErr w:type="spellEnd"/>
      <w:r w:rsidR="5395E171">
        <w:t>:</w:t>
      </w:r>
      <w:r>
        <w:t xml:space="preserve"> een firma levert alle </w:t>
      </w:r>
      <w:r w:rsidR="00914B67">
        <w:t xml:space="preserve">voertuigen voor een gymkana, hoe zit het met verzekeringen? Wie haalt deze op? Wie is de contactpersoon bij de firma en bij de organisatie? </w:t>
      </w:r>
    </w:p>
    <w:p w:rsidR="002575FD" w:rsidP="00397984" w:rsidRDefault="00397984" w14:paraId="6056EEB7" w14:textId="4EEB3BC5">
      <w:pPr>
        <w:pStyle w:val="Kop1"/>
      </w:pPr>
      <w:bookmarkStart w:name="_Toc65156373" w:id="4"/>
      <w:r>
        <w:t>Mee te nemen punten</w:t>
      </w:r>
      <w:bookmarkEnd w:id="4"/>
    </w:p>
    <w:p w:rsidR="001D2635" w:rsidP="001D2635" w:rsidRDefault="00397984" w14:paraId="0A7EF1CB" w14:textId="6330FC33">
      <w:r>
        <w:t xml:space="preserve">Maak hier een overzicht waar je rekening dient mee te houden uit evaluaties van vorige </w:t>
      </w:r>
      <w:r w:rsidR="00B55B05">
        <w:t>edities</w:t>
      </w:r>
      <w:r w:rsidR="0091317D">
        <w:t xml:space="preserve"> en aandachtspunten bij de specifieke organisatie van dit evenement. </w:t>
      </w:r>
    </w:p>
    <w:p w:rsidR="001D2635" w:rsidP="001D2635" w:rsidRDefault="001D2635" w14:paraId="694826B0" w14:textId="0EE18DF5" w14:noSpellErr="1">
      <w:pPr>
        <w:pStyle w:val="Kop2"/>
        <w:rPr/>
      </w:pPr>
      <w:bookmarkStart w:name="_Toc65156374" w:id="5"/>
      <w:commentRangeStart w:id="6"/>
      <w:commentRangeStart w:id="881120402"/>
      <w:r w:rsidR="001D2635">
        <w:rPr/>
        <w:t>Verzekeringen</w:t>
      </w:r>
      <w:commentRangeEnd w:id="6"/>
      <w:r>
        <w:rPr>
          <w:rStyle w:val="CommentReference"/>
        </w:rPr>
        <w:commentReference w:id="6"/>
      </w:r>
      <w:bookmarkEnd w:id="5"/>
      <w:commentRangeEnd w:id="881120402"/>
      <w:r>
        <w:rPr>
          <w:rStyle w:val="CommentReference"/>
        </w:rPr>
        <w:commentReference w:id="881120402"/>
      </w:r>
    </w:p>
    <w:p w:rsidRPr="00A165F9" w:rsidR="001D2635" w:rsidP="001D2635" w:rsidRDefault="001D2635" w14:paraId="04E4B0D8" w14:textId="77777777">
      <w:pPr>
        <w:pStyle w:val="Kop3"/>
      </w:pPr>
      <w:bookmarkStart w:name="_Toc424567051" w:id="7"/>
      <w:bookmarkStart w:name="_Toc458087216" w:id="8"/>
      <w:r w:rsidRPr="00A165F9">
        <w:t>Mindervaliden</w:t>
      </w:r>
      <w:bookmarkEnd w:id="7"/>
      <w:bookmarkEnd w:id="8"/>
    </w:p>
    <w:p w:rsidRPr="00A165F9" w:rsidR="001D2635" w:rsidP="001D2635" w:rsidRDefault="001D2635" w14:paraId="5461143A" w14:textId="77777777">
      <w:pPr>
        <w:overflowPunct/>
        <w:autoSpaceDE/>
        <w:autoSpaceDN/>
        <w:adjustRightInd/>
        <w:spacing w:before="120"/>
        <w:jc w:val="both"/>
        <w:textAlignment w:val="auto"/>
        <w:rPr>
          <w:szCs w:val="24"/>
        </w:rPr>
      </w:pPr>
      <w:r>
        <w:t xml:space="preserve">Wanneer Groene Kring nationaal ingelicht wordt, wordt er voor de deelnemers </w:t>
      </w:r>
      <w:r w:rsidRPr="00045D50">
        <w:rPr>
          <w:b/>
        </w:rPr>
        <w:t xml:space="preserve">een speciale verzekering afgesloten </w:t>
      </w:r>
      <w:r>
        <w:t>die alle medische kosten (tot 1.239 euro/persoon/ongeval) dekt. Nagenoeg alle ongevallen waarin zij betrokken zijn, kunnen met deze polis gedekt worden.</w:t>
      </w:r>
    </w:p>
    <w:p w:rsidRPr="00A165F9" w:rsidR="001D2635" w:rsidP="001D2635" w:rsidRDefault="001D2635" w14:paraId="2B51D308" w14:textId="77777777">
      <w:pPr>
        <w:pStyle w:val="Kop3"/>
      </w:pPr>
      <w:bookmarkStart w:name="_Toc424567052" w:id="9"/>
      <w:bookmarkStart w:name="_Toc458087217" w:id="10"/>
      <w:r w:rsidRPr="00A165F9">
        <w:t>Tractoren</w:t>
      </w:r>
      <w:bookmarkEnd w:id="9"/>
      <w:bookmarkEnd w:id="10"/>
      <w:r w:rsidRPr="00A165F9">
        <w:t xml:space="preserve"> </w:t>
      </w:r>
    </w:p>
    <w:p w:rsidRPr="00A165F9" w:rsidR="001D2635" w:rsidP="001D2635" w:rsidRDefault="001D2635" w14:paraId="7D19AB33" w14:textId="77777777">
      <w:pPr>
        <w:pStyle w:val="Bullets1"/>
      </w:pPr>
      <w:r>
        <w:t xml:space="preserve">Ongevallen met een </w:t>
      </w:r>
      <w:r w:rsidRPr="00045D50">
        <w:rPr>
          <w:b/>
          <w:u w:val="single"/>
        </w:rPr>
        <w:t xml:space="preserve">rijdende </w:t>
      </w:r>
      <w:r w:rsidRPr="00045D50">
        <w:rPr>
          <w:b/>
        </w:rPr>
        <w:t>tractor</w:t>
      </w:r>
      <w:r>
        <w:t xml:space="preserve"> vallen onder de </w:t>
      </w:r>
      <w:r w:rsidRPr="00045D50">
        <w:rPr>
          <w:b/>
        </w:rPr>
        <w:t xml:space="preserve">verzekering burgerlijke aansprakelijkheid van de tractor. </w:t>
      </w:r>
      <w:r>
        <w:t>Hieronder bedoelen we vooral ongevallen tussen tractoren, voorbijrijdende voertuigen. Wanneer mindervaliden hierbij betrokken zijn, zal men doorgaans kunnen terugvallen op bovenstaande polis.</w:t>
      </w:r>
    </w:p>
    <w:p w:rsidR="001D2635" w:rsidP="001D2635" w:rsidRDefault="001D2635" w14:paraId="5CC9C6CD" w14:textId="77777777">
      <w:pPr>
        <w:pStyle w:val="Bullets1"/>
      </w:pPr>
      <w:r>
        <w:t xml:space="preserve">Ongevallen op het ogenblik als </w:t>
      </w:r>
      <w:r w:rsidRPr="00045D50">
        <w:rPr>
          <w:b/>
        </w:rPr>
        <w:t xml:space="preserve">de tractor </w:t>
      </w:r>
      <w:r w:rsidRPr="00045D50">
        <w:rPr>
          <w:b/>
          <w:u w:val="single"/>
        </w:rPr>
        <w:t>stilstaat</w:t>
      </w:r>
      <w:r>
        <w:t xml:space="preserve"> vallen onder </w:t>
      </w:r>
      <w:r w:rsidRPr="00045D50">
        <w:rPr>
          <w:b/>
        </w:rPr>
        <w:t>de Groene Kringpolis</w:t>
      </w:r>
      <w:r>
        <w:t xml:space="preserve"> van Lichamelijke Ongevallen. De bestuurders of aanwezigen, zowel leden als niet-leden kunnen voor deze activiteit onder de Groene Kring verzekering (burgerlijke aansprakelijkheid en lichamelijke ongevallen) vallen. </w:t>
      </w:r>
    </w:p>
    <w:p w:rsidRPr="00A165F9" w:rsidR="001D2635" w:rsidP="001D2635" w:rsidRDefault="001D2635" w14:paraId="43DC894E" w14:textId="77777777">
      <w:pPr>
        <w:pStyle w:val="Bullets1"/>
        <w:numPr>
          <w:ilvl w:val="0"/>
          <w:numId w:val="0"/>
        </w:numPr>
        <w:ind w:left="357"/>
      </w:pPr>
      <w:r>
        <w:t>Lichamelijke ongevallen evenals onopzettelijke schade aan de voertuigen vallen onder de polis. Opzettelijke schade valt onder de familiale verzekering van de veroorzaker.</w:t>
      </w:r>
    </w:p>
    <w:p w:rsidRPr="00A165F9" w:rsidR="001D2635" w:rsidP="001D2635" w:rsidRDefault="001D2635" w14:paraId="7E8C3F36" w14:textId="77777777">
      <w:pPr>
        <w:pStyle w:val="Kop4"/>
        <w:rPr>
          <w:szCs w:val="24"/>
        </w:rPr>
      </w:pPr>
      <w:r w:rsidRPr="74FE4BCA">
        <w:t>Voorwaarden voor de tractor:</w:t>
      </w:r>
    </w:p>
    <w:p w:rsidRPr="00A165F9" w:rsidR="001D2635" w:rsidP="001D2635" w:rsidRDefault="001D2635" w14:paraId="6561FE90" w14:textId="77777777">
      <w:pPr>
        <w:pStyle w:val="Bullets1"/>
      </w:pPr>
      <w:r>
        <w:t>Gesloten cabine</w:t>
      </w:r>
    </w:p>
    <w:p w:rsidRPr="00A165F9" w:rsidR="001D2635" w:rsidP="001D2635" w:rsidRDefault="001D2635" w14:paraId="7B6FD591" w14:textId="77777777">
      <w:pPr>
        <w:pStyle w:val="Bullets1"/>
      </w:pPr>
      <w:r>
        <w:t>2</w:t>
      </w:r>
      <w:r w:rsidRPr="74FE4BCA">
        <w:rPr>
          <w:vertAlign w:val="superscript"/>
        </w:rPr>
        <w:t>de</w:t>
      </w:r>
      <w:r>
        <w:t xml:space="preserve"> zitplaats</w:t>
      </w:r>
    </w:p>
    <w:p w:rsidRPr="00A165F9" w:rsidR="001D2635" w:rsidP="001D2635" w:rsidRDefault="001D2635" w14:paraId="0C61142A" w14:textId="77777777">
      <w:pPr>
        <w:pStyle w:val="Kop4"/>
        <w:rPr>
          <w:szCs w:val="24"/>
        </w:rPr>
      </w:pPr>
      <w:r w:rsidRPr="74FE4BCA">
        <w:lastRenderedPageBreak/>
        <w:t>Bestuurders tractoren:</w:t>
      </w:r>
    </w:p>
    <w:p w:rsidRPr="00A165F9" w:rsidR="001D2635" w:rsidP="001D2635" w:rsidRDefault="001D2635" w14:paraId="034F45BC" w14:textId="77777777">
      <w:pPr>
        <w:pStyle w:val="Bullets1"/>
      </w:pPr>
      <w:r>
        <w:t xml:space="preserve">De bestuurders moet minimum 18 jaar zijn en in het bezit zijn van een rijbewijs G. Zij mogen zowel Groene </w:t>
      </w:r>
      <w:proofErr w:type="spellStart"/>
      <w:r>
        <w:t>Kringers</w:t>
      </w:r>
      <w:proofErr w:type="spellEnd"/>
      <w:r>
        <w:t xml:space="preserve"> als helpers zijn. </w:t>
      </w:r>
    </w:p>
    <w:p w:rsidRPr="00A165F9" w:rsidR="001D2635" w:rsidP="001D2635" w:rsidRDefault="001D2635" w14:paraId="1332F2CC" w14:textId="77777777">
      <w:pPr>
        <w:pStyle w:val="Kop3"/>
      </w:pPr>
      <w:bookmarkStart w:name="_Toc424567053" w:id="11"/>
      <w:bookmarkStart w:name="_Toc458087218" w:id="12"/>
      <w:r w:rsidRPr="00A165F9">
        <w:t>Huifkarren/wagens/…</w:t>
      </w:r>
      <w:bookmarkEnd w:id="11"/>
      <w:bookmarkEnd w:id="12"/>
    </w:p>
    <w:p w:rsidRPr="00A165F9" w:rsidR="001D2635" w:rsidP="001D2635" w:rsidRDefault="001D2635" w14:paraId="24994A1D" w14:textId="77777777">
      <w:pPr>
        <w:overflowPunct/>
        <w:autoSpaceDE/>
        <w:autoSpaceDN/>
        <w:adjustRightInd/>
        <w:spacing w:before="120"/>
        <w:jc w:val="both"/>
        <w:textAlignment w:val="auto"/>
        <w:rPr>
          <w:szCs w:val="24"/>
        </w:rPr>
      </w:pPr>
      <w:r>
        <w:t xml:space="preserve">Huifkarren met paarden hebben geen verplichte verzekering. Bij een ongeval kan dit op de bestuurder terechtkomen of op de ledenpolis van Groene Kring. Er wordt geopteerd voor dit laatste. </w:t>
      </w:r>
    </w:p>
    <w:p w:rsidRPr="00A165F9" w:rsidR="001D2635" w:rsidP="001D2635" w:rsidRDefault="001D2635" w14:paraId="27BD0863" w14:textId="77777777">
      <w:pPr>
        <w:pStyle w:val="Kop3"/>
      </w:pPr>
      <w:bookmarkStart w:name="_Toc424567054" w:id="13"/>
      <w:bookmarkStart w:name="_Toc458087219" w:id="14"/>
      <w:r w:rsidRPr="00A165F9">
        <w:t>Bedrijfsbezoek</w:t>
      </w:r>
      <w:bookmarkEnd w:id="13"/>
      <w:bookmarkEnd w:id="14"/>
    </w:p>
    <w:p w:rsidRPr="00A165F9" w:rsidR="001D2635" w:rsidP="001D2635" w:rsidRDefault="001D2635" w14:paraId="19F78D3E" w14:textId="77777777">
      <w:pPr>
        <w:pStyle w:val="Bullets1"/>
      </w:pPr>
      <w:r>
        <w:t xml:space="preserve">De polis van Groene Kring nationaal dekt ongevallen met Groene Kringleden en helpers (ook niet leden) tijdens een Groene Kringactiviteit. </w:t>
      </w:r>
    </w:p>
    <w:p w:rsidRPr="00A165F9" w:rsidR="001D2635" w:rsidP="001D2635" w:rsidRDefault="001D2635" w14:paraId="48F23DBE" w14:textId="77777777">
      <w:pPr>
        <w:pStyle w:val="Bullets1"/>
      </w:pPr>
      <w:r>
        <w:t xml:space="preserve">Andersvaliden worden door de speciale verzekering gedekt. </w:t>
      </w:r>
    </w:p>
    <w:p w:rsidRPr="00A165F9" w:rsidR="001D2635" w:rsidP="001D2635" w:rsidRDefault="001D2635" w14:paraId="10378109" w14:textId="77777777">
      <w:pPr>
        <w:pStyle w:val="Bullets1"/>
      </w:pPr>
      <w:r>
        <w:t>Schade aan het bedrijf door de Groene Kringleden en helpers wordt gedekt door de Groene Kringpolis.</w:t>
      </w:r>
    </w:p>
    <w:p w:rsidRPr="00A165F9" w:rsidR="001D2635" w:rsidP="001D2635" w:rsidRDefault="001D2635" w14:paraId="3C5DF609" w14:textId="77777777">
      <w:pPr>
        <w:overflowPunct/>
        <w:autoSpaceDE/>
        <w:autoSpaceDN/>
        <w:adjustRightInd/>
        <w:spacing w:after="0"/>
        <w:jc w:val="both"/>
        <w:textAlignment w:val="auto"/>
        <w:rPr>
          <w:szCs w:val="24"/>
        </w:rPr>
      </w:pPr>
    </w:p>
    <w:p w:rsidR="001D2635" w:rsidP="001D2635" w:rsidRDefault="001D2635" w14:paraId="7BB480D9" w14:textId="77777777">
      <w:pPr>
        <w:overflowPunct/>
        <w:autoSpaceDE/>
        <w:autoSpaceDN/>
        <w:adjustRightInd/>
        <w:spacing w:after="0"/>
        <w:jc w:val="both"/>
        <w:textAlignment w:val="auto"/>
      </w:pPr>
      <w:r w:rsidRPr="00311604">
        <w:rPr>
          <w:b/>
        </w:rPr>
        <w:t>Opgelet!</w:t>
      </w:r>
      <w:r>
        <w:t xml:space="preserve"> In sommige omstandigheden is het mogelijk dat de verantwoordelijkheid bij het bedrijf komt te liggen, en dat de bedrijfspolis wordt uitgesloten. Dit bijvoorbeeld bij het laten openliggen van een aalput. Het bedrijf moet voorzien zijn op het bezoek van een groep.</w:t>
      </w:r>
    </w:p>
    <w:p w:rsidR="001D2635" w:rsidP="001D2635" w:rsidRDefault="001D2635" w14:paraId="56BFECE8" w14:textId="77777777">
      <w:pPr>
        <w:overflowPunct/>
        <w:autoSpaceDE/>
        <w:autoSpaceDN/>
        <w:adjustRightInd/>
        <w:spacing w:after="0"/>
        <w:jc w:val="both"/>
        <w:textAlignment w:val="auto"/>
        <w:rPr>
          <w:szCs w:val="24"/>
        </w:rPr>
      </w:pPr>
    </w:p>
    <w:p w:rsidRPr="00D31EE0" w:rsidR="001D2635" w:rsidP="00D31EE0" w:rsidRDefault="001D2635" w14:paraId="1311F304" w14:textId="42068F71">
      <w:pPr>
        <w:rPr>
          <w:szCs w:val="24"/>
        </w:rPr>
      </w:pPr>
      <w:r>
        <w:t xml:space="preserve">Heb je vragen i.v.m. verzekeringen? Neem dan zeker contact op met de verantwoordelijke ledenadministratie (Veronique Celis, 016 47 99 96 – </w:t>
      </w:r>
      <w:hyperlink w:history="1" r:id="rId20">
        <w:r w:rsidRPr="00EB362A" w:rsidR="009206C6">
          <w:rPr>
            <w:rStyle w:val="Hyperlink"/>
          </w:rPr>
          <w:t>veronique.celis@groenekring.be</w:t>
        </w:r>
      </w:hyperlink>
      <w:r>
        <w:t xml:space="preserve"> ).</w:t>
      </w:r>
    </w:p>
    <w:p w:rsidR="00FE363F" w:rsidP="007044AE" w:rsidRDefault="00FE363F" w14:paraId="73632E0B" w14:textId="41C2E904">
      <w:pPr>
        <w:pStyle w:val="Kop1"/>
      </w:pPr>
      <w:bookmarkStart w:name="_Toc65156375" w:id="15"/>
      <w:r>
        <w:t>Boerentrots</w:t>
      </w:r>
      <w:bookmarkEnd w:id="15"/>
    </w:p>
    <w:p w:rsidR="00FE363F" w:rsidP="00FE363F" w:rsidRDefault="00AB7848" w14:paraId="6D720EC6" w14:textId="7ED74AA2">
      <w:r>
        <w:t xml:space="preserve">Een evenement is de ideale gelegenheid om aan de aanwezigen te tonen dat Groene </w:t>
      </w:r>
      <w:proofErr w:type="spellStart"/>
      <w:r>
        <w:t>Kringers</w:t>
      </w:r>
      <w:proofErr w:type="spellEnd"/>
      <w:r>
        <w:t xml:space="preserve"> </w:t>
      </w:r>
      <w:r>
        <w:rPr>
          <w:rFonts w:cs="Calibri"/>
        </w:rPr>
        <w:t>#</w:t>
      </w:r>
      <w:r>
        <w:t xml:space="preserve">Boerentrots zijn. </w:t>
      </w:r>
    </w:p>
    <w:tbl>
      <w:tblPr>
        <w:tblStyle w:val="Rastertabel4-Accent3"/>
        <w:tblW w:w="0" w:type="auto"/>
        <w:tblLook w:val="04A0" w:firstRow="1" w:lastRow="0" w:firstColumn="1" w:lastColumn="0" w:noHBand="0" w:noVBand="1"/>
      </w:tblPr>
      <w:tblGrid>
        <w:gridCol w:w="3893"/>
        <w:gridCol w:w="2610"/>
        <w:gridCol w:w="2558"/>
      </w:tblGrid>
      <w:tr w:rsidRPr="004A48F1" w:rsidR="00AB7848" w:rsidTr="00AB7848" w14:paraId="587CB86F" w14:textId="6CBBE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Pr="004A48F1" w:rsidR="00AB7848" w:rsidP="00E75E4F" w:rsidRDefault="00AB7848" w14:paraId="5537CC4B" w14:textId="0852CA76">
            <w:r>
              <w:t>Vraag</w:t>
            </w:r>
          </w:p>
        </w:tc>
        <w:tc>
          <w:tcPr>
            <w:tcW w:w="2688" w:type="dxa"/>
          </w:tcPr>
          <w:p w:rsidRPr="004A48F1" w:rsidR="00AB7848" w:rsidP="00E75E4F" w:rsidRDefault="00AB7848" w14:paraId="58A54CB6" w14:textId="3ACB2E16">
            <w:pPr>
              <w:cnfStyle w:val="100000000000" w:firstRow="1" w:lastRow="0" w:firstColumn="0" w:lastColumn="0" w:oddVBand="0" w:evenVBand="0" w:oddHBand="0" w:evenHBand="0" w:firstRowFirstColumn="0" w:firstRowLastColumn="0" w:lastRowFirstColumn="0" w:lastRowLastColumn="0"/>
            </w:pPr>
            <w:r>
              <w:t>Antwoord</w:t>
            </w:r>
          </w:p>
        </w:tc>
        <w:tc>
          <w:tcPr>
            <w:tcW w:w="2383" w:type="dxa"/>
          </w:tcPr>
          <w:p w:rsidR="00AB7848" w:rsidP="00E75E4F" w:rsidRDefault="00AB7848" w14:paraId="7EBE0B20" w14:textId="6D108470">
            <w:pPr>
              <w:cnfStyle w:val="100000000000" w:firstRow="1" w:lastRow="0" w:firstColumn="0" w:lastColumn="0" w:oddVBand="0" w:evenVBand="0" w:oddHBand="0" w:evenHBand="0" w:firstRowFirstColumn="0" w:firstRowLastColumn="0" w:lastRowFirstColumn="0" w:lastRowLastColumn="0"/>
            </w:pPr>
            <w:proofErr w:type="spellStart"/>
            <w:r>
              <w:t>To</w:t>
            </w:r>
            <w:proofErr w:type="spellEnd"/>
            <w:r>
              <w:t xml:space="preserve"> do</w:t>
            </w:r>
          </w:p>
        </w:tc>
      </w:tr>
      <w:tr w:rsidRPr="00AB7848" w:rsidR="00AB7848" w:rsidTr="00AB7848" w14:paraId="0D9D9A39" w14:textId="6CAE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Pr="00AB7848" w:rsidR="00AB7848" w:rsidP="00AB7848" w:rsidRDefault="00AB7848" w14:paraId="4F6095DB" w14:textId="65355C75">
            <w:pPr>
              <w:rPr>
                <w:b w:val="0"/>
                <w:bCs w:val="0"/>
              </w:rPr>
            </w:pPr>
            <w:r w:rsidRPr="00AB7848">
              <w:rPr>
                <w:b w:val="0"/>
                <w:bCs w:val="0"/>
              </w:rPr>
              <w:t>Kunnen we boerentrotsmateriaal gebruiken? (onderleggers, banners, vlaggen, …)</w:t>
            </w:r>
          </w:p>
        </w:tc>
        <w:tc>
          <w:tcPr>
            <w:tcW w:w="2688" w:type="dxa"/>
          </w:tcPr>
          <w:p w:rsidRPr="00AB7848" w:rsidR="00AB7848" w:rsidP="00AB7848" w:rsidRDefault="00AB7848" w14:paraId="4761CA60"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Pr="00AB7848" w:rsidR="00AB7848" w:rsidP="00AB7848" w:rsidRDefault="00AB7848" w14:paraId="70EE9326" w14:textId="2B445BA6">
            <w:pPr>
              <w:cnfStyle w:val="000000100000" w:firstRow="0" w:lastRow="0" w:firstColumn="0" w:lastColumn="0" w:oddVBand="0" w:evenVBand="0" w:oddHBand="1" w:evenHBand="0" w:firstRowFirstColumn="0" w:firstRowLastColumn="0" w:lastRowFirstColumn="0" w:lastRowLastColumn="0"/>
            </w:pPr>
            <w:r w:rsidRPr="00AB7848">
              <w:t xml:space="preserve">Contacteer je </w:t>
            </w:r>
            <w:r w:rsidR="000F29D8">
              <w:t xml:space="preserve">provinciaal </w:t>
            </w:r>
            <w:r w:rsidRPr="00AB7848">
              <w:t>consulent</w:t>
            </w:r>
          </w:p>
        </w:tc>
      </w:tr>
      <w:tr w:rsidRPr="00AB7848" w:rsidR="00AB7848" w:rsidTr="00AB7848" w14:paraId="068703EE" w14:textId="2262B589">
        <w:tc>
          <w:tcPr>
            <w:cnfStyle w:val="001000000000" w:firstRow="0" w:lastRow="0" w:firstColumn="1" w:lastColumn="0" w:oddVBand="0" w:evenVBand="0" w:oddHBand="0" w:evenHBand="0" w:firstRowFirstColumn="0" w:firstRowLastColumn="0" w:lastRowFirstColumn="0" w:lastRowLastColumn="0"/>
            <w:tcW w:w="3990" w:type="dxa"/>
          </w:tcPr>
          <w:p w:rsidRPr="00AB7848" w:rsidR="00AB7848" w:rsidP="00AB7848" w:rsidRDefault="008B0FD8" w14:paraId="5D328115" w14:textId="7146136C">
            <w:pPr>
              <w:rPr>
                <w:b w:val="0"/>
                <w:bCs w:val="0"/>
              </w:rPr>
            </w:pPr>
            <w:r>
              <w:rPr>
                <w:b w:val="0"/>
                <w:bCs w:val="0"/>
              </w:rPr>
              <w:t>Kunnen we een boerentrotsweds</w:t>
            </w:r>
            <w:r w:rsidR="00C028E0">
              <w:rPr>
                <w:b w:val="0"/>
                <w:bCs w:val="0"/>
              </w:rPr>
              <w:t xml:space="preserve">trijd doen? </w:t>
            </w:r>
          </w:p>
        </w:tc>
        <w:tc>
          <w:tcPr>
            <w:tcW w:w="2688" w:type="dxa"/>
          </w:tcPr>
          <w:p w:rsidRPr="00AB7848" w:rsidR="00AB7848" w:rsidP="00AB7848" w:rsidRDefault="00AB7848" w14:paraId="758EE8D4"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Pr="00AB7848" w:rsidR="00AB7848" w:rsidP="00AB7848" w:rsidRDefault="00AB7848" w14:paraId="3FDB1220" w14:textId="77777777">
            <w:pPr>
              <w:cnfStyle w:val="000000000000" w:firstRow="0" w:lastRow="0" w:firstColumn="0" w:lastColumn="0" w:oddVBand="0" w:evenVBand="0" w:oddHBand="0" w:evenHBand="0" w:firstRowFirstColumn="0" w:firstRowLastColumn="0" w:lastRowFirstColumn="0" w:lastRowLastColumn="0"/>
            </w:pPr>
          </w:p>
        </w:tc>
      </w:tr>
      <w:tr w:rsidRPr="00AB7848" w:rsidR="00C028E0" w:rsidTr="00AB7848" w14:paraId="32B500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C028E0" w:rsidP="00AB7848" w:rsidRDefault="00C028E0" w14:paraId="10CD71CD" w14:textId="550E5B32">
            <w:pPr>
              <w:rPr>
                <w:b w:val="0"/>
                <w:bCs w:val="0"/>
              </w:rPr>
            </w:pPr>
            <w:r>
              <w:rPr>
                <w:b w:val="0"/>
                <w:bCs w:val="0"/>
              </w:rPr>
              <w:t>Kunnen we een boerentrotsprijs weggeven?</w:t>
            </w:r>
          </w:p>
        </w:tc>
        <w:tc>
          <w:tcPr>
            <w:tcW w:w="2688" w:type="dxa"/>
          </w:tcPr>
          <w:p w:rsidRPr="00AB7848" w:rsidR="00C028E0" w:rsidP="00AB7848" w:rsidRDefault="00C028E0" w14:paraId="3493919A"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00C028E0" w:rsidP="00AB7848" w:rsidRDefault="00C028E0" w14:paraId="63A2891F" w14:textId="576DFF5F">
            <w:pPr>
              <w:cnfStyle w:val="000000100000" w:firstRow="0" w:lastRow="0" w:firstColumn="0" w:lastColumn="0" w:oddVBand="0" w:evenVBand="0" w:oddHBand="1" w:evenHBand="0" w:firstRowFirstColumn="0" w:firstRowLastColumn="0" w:lastRowFirstColumn="0" w:lastRowLastColumn="0"/>
            </w:pPr>
            <w:r>
              <w:t xml:space="preserve">Ga naar </w:t>
            </w:r>
            <w:hyperlink w:history="1" r:id="rId21">
              <w:r w:rsidRPr="00727BD6" w:rsidR="00673EB0">
                <w:rPr>
                  <w:rStyle w:val="Hyperlink"/>
                </w:rPr>
                <w:t>https://boerentrots.be/Shop</w:t>
              </w:r>
            </w:hyperlink>
          </w:p>
          <w:p w:rsidRPr="00AB7848" w:rsidR="00673EB0" w:rsidP="00AB7848" w:rsidRDefault="00673EB0" w14:paraId="1C458967" w14:textId="5AC87D3E">
            <w:pPr>
              <w:cnfStyle w:val="000000100000" w:firstRow="0" w:lastRow="0" w:firstColumn="0" w:lastColumn="0" w:oddVBand="0" w:evenVBand="0" w:oddHBand="1" w:evenHBand="0" w:firstRowFirstColumn="0" w:firstRowLastColumn="0" w:lastRowFirstColumn="0" w:lastRowLastColumn="0"/>
            </w:pPr>
            <w:r>
              <w:t>En doorzoek de shop naar leuke prijzen</w:t>
            </w:r>
          </w:p>
        </w:tc>
      </w:tr>
      <w:tr w:rsidRPr="00AB7848" w:rsidR="00673EB0" w:rsidTr="00AB7848" w14:paraId="564CB0AD" w14:textId="77777777">
        <w:tc>
          <w:tcPr>
            <w:cnfStyle w:val="001000000000" w:firstRow="0" w:lastRow="0" w:firstColumn="1" w:lastColumn="0" w:oddVBand="0" w:evenVBand="0" w:oddHBand="0" w:evenHBand="0" w:firstRowFirstColumn="0" w:firstRowLastColumn="0" w:lastRowFirstColumn="0" w:lastRowLastColumn="0"/>
            <w:tcW w:w="3990" w:type="dxa"/>
          </w:tcPr>
          <w:p w:rsidR="00673EB0" w:rsidP="00AB7848" w:rsidRDefault="00673EB0" w14:paraId="439DA401" w14:textId="21ADC26B">
            <w:pPr>
              <w:rPr>
                <w:b w:val="0"/>
                <w:bCs w:val="0"/>
              </w:rPr>
            </w:pPr>
            <w:r>
              <w:rPr>
                <w:b w:val="0"/>
                <w:bCs w:val="0"/>
              </w:rPr>
              <w:t>Is er ruimte om deelnemers het manifest te laten ondertekenen (</w:t>
            </w:r>
            <w:proofErr w:type="spellStart"/>
            <w:r>
              <w:rPr>
                <w:b w:val="0"/>
                <w:bCs w:val="0"/>
              </w:rPr>
              <w:t>vb</w:t>
            </w:r>
            <w:proofErr w:type="spellEnd"/>
            <w:r>
              <w:rPr>
                <w:b w:val="0"/>
                <w:bCs w:val="0"/>
              </w:rPr>
              <w:t xml:space="preserve"> aan een stand?)</w:t>
            </w:r>
          </w:p>
        </w:tc>
        <w:tc>
          <w:tcPr>
            <w:tcW w:w="2688" w:type="dxa"/>
          </w:tcPr>
          <w:p w:rsidRPr="00AB7848" w:rsidR="00673EB0" w:rsidP="00AB7848" w:rsidRDefault="00673EB0" w14:paraId="11A98059"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00673EB0" w:rsidP="00AB7848" w:rsidRDefault="00673EB0" w14:paraId="2EADA2D6" w14:textId="38704E2F">
            <w:pPr>
              <w:cnfStyle w:val="000000000000" w:firstRow="0" w:lastRow="0" w:firstColumn="0" w:lastColumn="0" w:oddVBand="0" w:evenVBand="0" w:oddHBand="0" w:evenHBand="0" w:firstRowFirstColumn="0" w:firstRowLastColumn="0" w:lastRowFirstColumn="0" w:lastRowLastColumn="0"/>
            </w:pPr>
            <w:r>
              <w:t xml:space="preserve">Contacteer je </w:t>
            </w:r>
            <w:r w:rsidR="000F29D8">
              <w:t xml:space="preserve">provinciaal </w:t>
            </w:r>
            <w:r>
              <w:t>consulent</w:t>
            </w:r>
          </w:p>
        </w:tc>
      </w:tr>
      <w:tr w:rsidRPr="00AB7848" w:rsidR="00673EB0" w:rsidTr="00AB7848" w14:paraId="0F00E8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673EB0" w:rsidP="00AB7848" w:rsidRDefault="00226D18" w14:paraId="38BFE30D" w14:textId="24622EEE">
            <w:pPr>
              <w:rPr>
                <w:b w:val="0"/>
                <w:bCs w:val="0"/>
              </w:rPr>
            </w:pPr>
            <w:r>
              <w:rPr>
                <w:b w:val="0"/>
                <w:bCs w:val="0"/>
              </w:rPr>
              <w:t xml:space="preserve">Kan Boerentrots dit evenement mee communiceren? </w:t>
            </w:r>
          </w:p>
        </w:tc>
        <w:tc>
          <w:tcPr>
            <w:tcW w:w="2688" w:type="dxa"/>
          </w:tcPr>
          <w:p w:rsidRPr="00AB7848" w:rsidR="00673EB0" w:rsidP="00AB7848" w:rsidRDefault="00673EB0" w14:paraId="34764390"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00673EB0" w:rsidP="00AB7848" w:rsidRDefault="000F29D8" w14:paraId="380ABCFC" w14:textId="7200E3C1">
            <w:pPr>
              <w:cnfStyle w:val="000000100000" w:firstRow="0" w:lastRow="0" w:firstColumn="0" w:lastColumn="0" w:oddVBand="0" w:evenVBand="0" w:oddHBand="1" w:evenHBand="0" w:firstRowFirstColumn="0" w:firstRowLastColumn="0" w:lastRowFirstColumn="0" w:lastRowLastColumn="0"/>
            </w:pPr>
            <w:r>
              <w:t xml:space="preserve">Contacteer </w:t>
            </w:r>
            <w:r w:rsidR="00226D18">
              <w:t>Lise, commu</w:t>
            </w:r>
            <w:r w:rsidR="005F55DB">
              <w:t>nicatiemedewerkster Groene Kring</w:t>
            </w:r>
            <w:r w:rsidR="00EC09C6">
              <w:t xml:space="preserve"> en KLJ</w:t>
            </w:r>
            <w:r w:rsidR="005F55DB">
              <w:t xml:space="preserve"> :</w:t>
            </w:r>
            <w:r w:rsidR="00EC09C6">
              <w:t xml:space="preserve"> </w:t>
            </w:r>
            <w:r w:rsidRPr="003422DC" w:rsidR="003422DC">
              <w:t>lise.demaerteleire@klj.be</w:t>
            </w:r>
          </w:p>
        </w:tc>
      </w:tr>
      <w:tr w:rsidRPr="00AB7848" w:rsidR="00EC09C6" w:rsidTr="00AB7848" w14:paraId="640DF9F3" w14:textId="77777777">
        <w:tc>
          <w:tcPr>
            <w:cnfStyle w:val="001000000000" w:firstRow="0" w:lastRow="0" w:firstColumn="1" w:lastColumn="0" w:oddVBand="0" w:evenVBand="0" w:oddHBand="0" w:evenHBand="0" w:firstRowFirstColumn="0" w:firstRowLastColumn="0" w:lastRowFirstColumn="0" w:lastRowLastColumn="0"/>
            <w:tcW w:w="3990" w:type="dxa"/>
          </w:tcPr>
          <w:p w:rsidR="00EC09C6" w:rsidP="00AB7848" w:rsidRDefault="00EC09C6" w14:paraId="788989AF" w14:textId="008070C4">
            <w:pPr>
              <w:rPr>
                <w:b w:val="0"/>
                <w:bCs w:val="0"/>
              </w:rPr>
            </w:pPr>
            <w:r>
              <w:rPr>
                <w:b w:val="0"/>
                <w:bCs w:val="0"/>
              </w:rPr>
              <w:t>Kunnen wij Boerentrots meenemen in vooraf promotie</w:t>
            </w:r>
          </w:p>
        </w:tc>
        <w:tc>
          <w:tcPr>
            <w:tcW w:w="2688" w:type="dxa"/>
          </w:tcPr>
          <w:p w:rsidRPr="00AB7848" w:rsidR="00EC09C6" w:rsidP="00AB7848" w:rsidRDefault="00EC09C6" w14:paraId="4F7405BF"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00EC09C6" w:rsidP="00AB7848" w:rsidRDefault="000F29D8" w14:paraId="310D3DF0" w14:textId="5FFCD7B5">
            <w:pPr>
              <w:cnfStyle w:val="000000000000" w:firstRow="0" w:lastRow="0" w:firstColumn="0" w:lastColumn="0" w:oddVBand="0" w:evenVBand="0" w:oddHBand="0" w:evenHBand="0" w:firstRowFirstColumn="0" w:firstRowLastColumn="0" w:lastRowFirstColumn="0" w:lastRowLastColumn="0"/>
            </w:pPr>
            <w:r>
              <w:t>Contacteer</w:t>
            </w:r>
            <w:r w:rsidRPr="00EC09C6" w:rsidR="00EC09C6">
              <w:t xml:space="preserve"> Lise, communicatiemedewerkster Groene Kring en KLJ : lise.demaerteleire@klj.be</w:t>
            </w:r>
          </w:p>
        </w:tc>
      </w:tr>
      <w:tr w:rsidRPr="00AB7848" w:rsidR="00EC09C6" w:rsidTr="00AB7848" w14:paraId="205EF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EC09C6" w:rsidP="00AB7848" w:rsidRDefault="00FB1F0B" w14:paraId="69B6572E" w14:textId="26105507">
            <w:pPr>
              <w:rPr>
                <w:b w:val="0"/>
                <w:bCs w:val="0"/>
              </w:rPr>
            </w:pPr>
            <w:r>
              <w:rPr>
                <w:b w:val="0"/>
                <w:bCs w:val="0"/>
              </w:rPr>
              <w:t xml:space="preserve">Kunnen we achteraf sfeerbeelden delen </w:t>
            </w:r>
            <w:proofErr w:type="spellStart"/>
            <w:r>
              <w:rPr>
                <w:b w:val="0"/>
                <w:bCs w:val="0"/>
              </w:rPr>
              <w:t>vb</w:t>
            </w:r>
            <w:proofErr w:type="spellEnd"/>
            <w:r>
              <w:rPr>
                <w:b w:val="0"/>
                <w:bCs w:val="0"/>
              </w:rPr>
              <w:t xml:space="preserve"> </w:t>
            </w:r>
            <w:proofErr w:type="spellStart"/>
            <w:r>
              <w:rPr>
                <w:b w:val="0"/>
                <w:bCs w:val="0"/>
              </w:rPr>
              <w:t>social</w:t>
            </w:r>
            <w:proofErr w:type="spellEnd"/>
            <w:r>
              <w:rPr>
                <w:b w:val="0"/>
                <w:bCs w:val="0"/>
              </w:rPr>
              <w:t xml:space="preserve"> media Boerentrots?</w:t>
            </w:r>
          </w:p>
        </w:tc>
        <w:tc>
          <w:tcPr>
            <w:tcW w:w="2688" w:type="dxa"/>
          </w:tcPr>
          <w:p w:rsidRPr="00AB7848" w:rsidR="00EC09C6" w:rsidP="00AB7848" w:rsidRDefault="00EC09C6" w14:paraId="133B5F2C"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Pr="00EC09C6" w:rsidR="00EC09C6" w:rsidP="00AB7848" w:rsidRDefault="000F29D8" w14:paraId="67BEDE31" w14:textId="15250C65">
            <w:pPr>
              <w:cnfStyle w:val="000000100000" w:firstRow="0" w:lastRow="0" w:firstColumn="0" w:lastColumn="0" w:oddVBand="0" w:evenVBand="0" w:oddHBand="1" w:evenHBand="0" w:firstRowFirstColumn="0" w:firstRowLastColumn="0" w:lastRowFirstColumn="0" w:lastRowLastColumn="0"/>
            </w:pPr>
            <w:r>
              <w:t>Contacteer</w:t>
            </w:r>
            <w:r w:rsidRPr="00FB1F0B" w:rsidR="00FB1F0B">
              <w:t xml:space="preserve"> Lise, communicatiemedewerkster </w:t>
            </w:r>
            <w:r w:rsidRPr="00FB1F0B" w:rsidR="00FB1F0B">
              <w:lastRenderedPageBreak/>
              <w:t>Groene Kring en KLJ : lise.demaerteleire@klj.be</w:t>
            </w:r>
          </w:p>
        </w:tc>
      </w:tr>
      <w:tr w:rsidRPr="00AB7848" w:rsidR="00FB1F0B" w:rsidTr="00AB7848" w14:paraId="2F764372" w14:textId="77777777">
        <w:tc>
          <w:tcPr>
            <w:cnfStyle w:val="001000000000" w:firstRow="0" w:lastRow="0" w:firstColumn="1" w:lastColumn="0" w:oddVBand="0" w:evenVBand="0" w:oddHBand="0" w:evenHBand="0" w:firstRowFirstColumn="0" w:firstRowLastColumn="0" w:lastRowFirstColumn="0" w:lastRowLastColumn="0"/>
            <w:tcW w:w="3990" w:type="dxa"/>
          </w:tcPr>
          <w:p w:rsidR="00FB1F0B" w:rsidP="00AB7848" w:rsidRDefault="00FB1F0B" w14:paraId="73363B13" w14:textId="50018C20">
            <w:pPr>
              <w:rPr>
                <w:b w:val="0"/>
                <w:bCs w:val="0"/>
              </w:rPr>
            </w:pPr>
            <w:r>
              <w:rPr>
                <w:b w:val="0"/>
                <w:bCs w:val="0"/>
              </w:rPr>
              <w:lastRenderedPageBreak/>
              <w:t xml:space="preserve">Wie voorziet beeldmateriaal/tekst om aan te leveren? </w:t>
            </w:r>
          </w:p>
        </w:tc>
        <w:tc>
          <w:tcPr>
            <w:tcW w:w="2688" w:type="dxa"/>
          </w:tcPr>
          <w:p w:rsidRPr="00AB7848" w:rsidR="00FB1F0B" w:rsidP="00AB7848" w:rsidRDefault="00FB1F0B" w14:paraId="028540EA"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Pr="00FB1F0B" w:rsidR="00FB1F0B" w:rsidP="00AB7848" w:rsidRDefault="000F29D8" w14:paraId="4D1811F8" w14:textId="10BC871F">
            <w:pPr>
              <w:cnfStyle w:val="000000000000" w:firstRow="0" w:lastRow="0" w:firstColumn="0" w:lastColumn="0" w:oddVBand="0" w:evenVBand="0" w:oddHBand="0" w:evenHBand="0" w:firstRowFirstColumn="0" w:firstRowLastColumn="0" w:lastRowFirstColumn="0" w:lastRowLastColumn="0"/>
            </w:pPr>
            <w:r>
              <w:t>Contacteer Lise,</w:t>
            </w:r>
            <w:r w:rsidR="00FB1F0B">
              <w:t xml:space="preserve"> communicatiemedewerkster Groene Kring en KLJ : </w:t>
            </w:r>
            <w:r w:rsidRPr="003422DC" w:rsidR="00FB1F0B">
              <w:t>lise.demaerteleire@klj.be</w:t>
            </w:r>
          </w:p>
        </w:tc>
      </w:tr>
    </w:tbl>
    <w:p w:rsidR="00AB7848" w:rsidP="00FE363F" w:rsidRDefault="00AB7848" w14:paraId="24571AE5" w14:textId="77777777"/>
    <w:p w:rsidR="007044AE" w:rsidP="007044AE" w:rsidRDefault="00211E25" w14:paraId="47E4DE32" w14:textId="06B1F07A">
      <w:pPr>
        <w:pStyle w:val="Kop1"/>
      </w:pPr>
      <w:bookmarkStart w:name="_Toc65156376" w:id="16"/>
      <w:r>
        <w:t>V</w:t>
      </w:r>
      <w:r w:rsidR="00153693">
        <w:t>oorbereiding</w:t>
      </w:r>
      <w:bookmarkEnd w:id="16"/>
    </w:p>
    <w:p w:rsidRPr="00153693" w:rsidR="00153693" w:rsidP="00153693" w:rsidRDefault="00EE592C" w14:paraId="746AFB61" w14:textId="5781AA4F">
      <w:r>
        <w:t>Maak een overzicht op</w:t>
      </w:r>
      <w:r w:rsidR="004235C2">
        <w:t xml:space="preserve"> zodat het voor iedereen overzichtelijk blijft wie wat moet doen op welk moment</w:t>
      </w:r>
      <w:r w:rsidR="00F81E41">
        <w:t>.</w:t>
      </w:r>
    </w:p>
    <w:tbl>
      <w:tblPr>
        <w:tblStyle w:val="Rastertabel4-Accent3"/>
        <w:tblW w:w="9000" w:type="dxa"/>
        <w:tblLook w:val="04A0" w:firstRow="1" w:lastRow="0" w:firstColumn="1" w:lastColumn="0" w:noHBand="0" w:noVBand="1"/>
      </w:tblPr>
      <w:tblGrid>
        <w:gridCol w:w="1095"/>
        <w:gridCol w:w="5040"/>
        <w:gridCol w:w="1620"/>
        <w:gridCol w:w="1245"/>
      </w:tblGrid>
      <w:tr w:rsidRPr="00586FDC" w:rsidR="00586FDC" w:rsidTr="000D1BA7" w14:paraId="79F9A85C" w14:textId="77777777">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95" w:type="dxa"/>
          </w:tcPr>
          <w:p w:rsidRPr="00586FDC" w:rsidR="00586FDC" w:rsidP="00586FDC" w:rsidRDefault="00586FDC" w14:paraId="099CEBC0" w14:textId="77777777">
            <w:pPr>
              <w:spacing w:after="0" w:line="264" w:lineRule="auto"/>
              <w:rPr>
                <w:rFonts w:ascii="Arial" w:hAnsi="Arial"/>
              </w:rPr>
            </w:pPr>
            <w:r w:rsidRPr="00586FDC">
              <w:rPr>
                <w:rFonts w:ascii="Arial" w:hAnsi="Arial"/>
              </w:rPr>
              <w:t xml:space="preserve">Maand </w:t>
            </w:r>
          </w:p>
        </w:tc>
        <w:tc>
          <w:tcPr>
            <w:tcW w:w="5040" w:type="dxa"/>
          </w:tcPr>
          <w:p w:rsidRPr="00586FDC" w:rsidR="00586FDC" w:rsidP="00586FDC" w:rsidRDefault="00586FDC" w14:paraId="640CD3A7"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Wat</w:t>
            </w:r>
          </w:p>
        </w:tc>
        <w:tc>
          <w:tcPr>
            <w:tcW w:w="1620" w:type="dxa"/>
          </w:tcPr>
          <w:p w:rsidRPr="00586FDC" w:rsidR="00586FDC" w:rsidP="00586FDC" w:rsidRDefault="00586FDC" w14:paraId="5B20A2A1"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Wie</w:t>
            </w:r>
          </w:p>
        </w:tc>
        <w:tc>
          <w:tcPr>
            <w:tcW w:w="1245" w:type="dxa"/>
          </w:tcPr>
          <w:p w:rsidRPr="00586FDC" w:rsidR="00586FDC" w:rsidP="00586FDC" w:rsidRDefault="00586FDC" w14:paraId="0E0BE916"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OK?</w:t>
            </w:r>
          </w:p>
        </w:tc>
      </w:tr>
      <w:tr w:rsidRPr="00FC53E7" w:rsidR="00FC53E7" w:rsidTr="000D1BA7" w14:paraId="094CF8A0" w14:textId="7777777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95" w:type="dxa"/>
          </w:tcPr>
          <w:p w:rsidRPr="00FC53E7" w:rsidR="00FC53E7" w:rsidP="00FC53E7" w:rsidRDefault="00FC53E7" w14:paraId="74323E83" w14:textId="77777777"/>
        </w:tc>
        <w:tc>
          <w:tcPr>
            <w:tcW w:w="5040" w:type="dxa"/>
          </w:tcPr>
          <w:p w:rsidRPr="00FC53E7" w:rsidR="00FC53E7" w:rsidP="00FC53E7" w:rsidRDefault="00FC53E7" w14:paraId="46951A15" w14:textId="647EF434">
            <w:pPr>
              <w:cnfStyle w:val="000000100000" w:firstRow="0" w:lastRow="0" w:firstColumn="0" w:lastColumn="0" w:oddVBand="0" w:evenVBand="0" w:oddHBand="1" w:evenHBand="0" w:firstRowFirstColumn="0" w:firstRowLastColumn="0" w:lastRowFirstColumn="0" w:lastRowLastColumn="0"/>
              <w:rPr>
                <w:b/>
                <w:bCs/>
              </w:rPr>
            </w:pPr>
            <w:r w:rsidRPr="00FC53E7">
              <w:rPr>
                <w:b/>
                <w:bCs/>
              </w:rPr>
              <w:t>Algemeen</w:t>
            </w:r>
          </w:p>
        </w:tc>
        <w:tc>
          <w:tcPr>
            <w:tcW w:w="1620" w:type="dxa"/>
          </w:tcPr>
          <w:p w:rsidRPr="00FC53E7" w:rsidR="00FC53E7" w:rsidP="00FC53E7" w:rsidRDefault="00FC53E7" w14:paraId="61166B9F" w14:textId="77777777">
            <w:pPr>
              <w:cnfStyle w:val="000000100000" w:firstRow="0" w:lastRow="0" w:firstColumn="0" w:lastColumn="0" w:oddVBand="0" w:evenVBand="0" w:oddHBand="1" w:evenHBand="0" w:firstRowFirstColumn="0" w:firstRowLastColumn="0" w:lastRowFirstColumn="0" w:lastRowLastColumn="0"/>
              <w:rPr>
                <w:b/>
                <w:bCs/>
              </w:rPr>
            </w:pPr>
          </w:p>
        </w:tc>
        <w:tc>
          <w:tcPr>
            <w:tcW w:w="1245" w:type="dxa"/>
          </w:tcPr>
          <w:p w:rsidRPr="00FC53E7" w:rsidR="00FC53E7" w:rsidP="00FC53E7" w:rsidRDefault="00FC53E7" w14:paraId="342BA45B" w14:textId="77777777">
            <w:pPr>
              <w:cnfStyle w:val="000000100000" w:firstRow="0" w:lastRow="0" w:firstColumn="0" w:lastColumn="0" w:oddVBand="0" w:evenVBand="0" w:oddHBand="1" w:evenHBand="0" w:firstRowFirstColumn="0" w:firstRowLastColumn="0" w:lastRowFirstColumn="0" w:lastRowLastColumn="0"/>
              <w:rPr>
                <w:b/>
                <w:bCs/>
              </w:rPr>
            </w:pPr>
          </w:p>
        </w:tc>
      </w:tr>
      <w:tr w:rsidRPr="00586FDC" w:rsidR="00586FDC" w:rsidTr="000D1BA7" w14:paraId="0975F988" w14:textId="77777777">
        <w:tc>
          <w:tcPr>
            <w:cnfStyle w:val="001000000000" w:firstRow="0" w:lastRow="0" w:firstColumn="1" w:lastColumn="0" w:oddVBand="0" w:evenVBand="0" w:oddHBand="0" w:evenHBand="0" w:firstRowFirstColumn="0" w:firstRowLastColumn="0" w:lastRowFirstColumn="0" w:lastRowLastColumn="0"/>
            <w:tcW w:w="1095" w:type="dxa"/>
          </w:tcPr>
          <w:p w:rsidRPr="00586FDC" w:rsidR="00586FDC" w:rsidP="00167420" w:rsidRDefault="00E7343C" w14:paraId="79BCDA8A" w14:textId="6D32F521">
            <w:proofErr w:type="spellStart"/>
            <w:r>
              <w:t>Één</w:t>
            </w:r>
            <w:proofErr w:type="spellEnd"/>
            <w:r>
              <w:t xml:space="preserve"> jaar op voorhand </w:t>
            </w:r>
          </w:p>
        </w:tc>
        <w:tc>
          <w:tcPr>
            <w:tcW w:w="5040" w:type="dxa"/>
          </w:tcPr>
          <w:p w:rsidRPr="00586FDC" w:rsidR="00586FDC" w:rsidP="00167420" w:rsidRDefault="00FC7FD8" w14:paraId="5D18C98E" w14:textId="47363D26">
            <w:pPr>
              <w:cnfStyle w:val="000000000000" w:firstRow="0" w:lastRow="0" w:firstColumn="0" w:lastColumn="0" w:oddVBand="0" w:evenVBand="0" w:oddHBand="0" w:evenHBand="0" w:firstRowFirstColumn="0" w:firstRowLastColumn="0" w:lastRowFirstColumn="0" w:lastRowLastColumn="0"/>
            </w:pPr>
            <w:r>
              <w:t>Bepaal datum</w:t>
            </w:r>
          </w:p>
        </w:tc>
        <w:tc>
          <w:tcPr>
            <w:tcW w:w="1620" w:type="dxa"/>
          </w:tcPr>
          <w:p w:rsidRPr="00586FDC" w:rsidR="00586FDC" w:rsidP="00167420" w:rsidRDefault="00586FDC" w14:paraId="1AF93C4E"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586FDC" w:rsidP="00167420" w:rsidRDefault="00586FDC" w14:paraId="668B4F81" w14:textId="77777777">
            <w:pPr>
              <w:cnfStyle w:val="000000000000" w:firstRow="0" w:lastRow="0" w:firstColumn="0" w:lastColumn="0" w:oddVBand="0" w:evenVBand="0" w:oddHBand="0" w:evenHBand="0" w:firstRowFirstColumn="0" w:firstRowLastColumn="0" w:lastRowFirstColumn="0" w:lastRowLastColumn="0"/>
            </w:pPr>
          </w:p>
        </w:tc>
      </w:tr>
      <w:tr w:rsidRPr="00586FDC" w:rsidR="00586FDC" w:rsidTr="000D1BA7" w14:paraId="3C9D34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586FDC" w:rsidR="00586FDC" w:rsidP="00167420" w:rsidRDefault="00964C62" w14:paraId="0DF29EF1" w14:textId="1BA467E3">
            <w:proofErr w:type="spellStart"/>
            <w:r>
              <w:t>Één</w:t>
            </w:r>
            <w:proofErr w:type="spellEnd"/>
            <w:r>
              <w:t xml:space="preserve"> jaar op voorhand</w:t>
            </w:r>
          </w:p>
        </w:tc>
        <w:tc>
          <w:tcPr>
            <w:tcW w:w="5040" w:type="dxa"/>
          </w:tcPr>
          <w:p w:rsidR="00586FDC" w:rsidP="00167420" w:rsidRDefault="00FC7FD8" w14:paraId="4D887546" w14:textId="77777777">
            <w:pPr>
              <w:cnfStyle w:val="000000100000" w:firstRow="0" w:lastRow="0" w:firstColumn="0" w:lastColumn="0" w:oddVBand="0" w:evenVBand="0" w:oddHBand="1" w:evenHBand="0" w:firstRowFirstColumn="0" w:firstRowLastColumn="0" w:lastRowFirstColumn="0" w:lastRowLastColumn="0"/>
            </w:pPr>
            <w:r>
              <w:t xml:space="preserve">Bepaal locatie </w:t>
            </w:r>
          </w:p>
          <w:p w:rsidR="00633B72" w:rsidP="005578BB" w:rsidRDefault="002D0927" w14:paraId="3A804D95" w14:textId="4A2502A8">
            <w:pPr>
              <w:pStyle w:val="Bullets1"/>
              <w:cnfStyle w:val="000000100000" w:firstRow="0" w:lastRow="0" w:firstColumn="0" w:lastColumn="0" w:oddVBand="0" w:evenVBand="0" w:oddHBand="1" w:evenHBand="0" w:firstRowFirstColumn="0" w:firstRowLastColumn="0" w:lastRowFirstColumn="0" w:lastRowLastColumn="0"/>
            </w:pPr>
            <w:r>
              <w:t>R</w:t>
            </w:r>
            <w:r w:rsidR="00633B72">
              <w:t>egio</w:t>
            </w:r>
          </w:p>
          <w:p w:rsidRPr="00586FDC" w:rsidR="00633B72" w:rsidP="005578BB" w:rsidRDefault="00E7343C" w14:paraId="2FC8306F" w14:textId="6F2549D8">
            <w:pPr>
              <w:pStyle w:val="Bullets1"/>
              <w:cnfStyle w:val="000000100000" w:firstRow="0" w:lastRow="0" w:firstColumn="0" w:lastColumn="0" w:oddVBand="0" w:evenVBand="0" w:oddHBand="1" w:evenHBand="0" w:firstRowFirstColumn="0" w:firstRowLastColumn="0" w:lastRowFirstColumn="0" w:lastRowLastColumn="0"/>
            </w:pPr>
            <w:r>
              <w:t xml:space="preserve">Voorzieningen of scholen opzoeken en/of een keuze maken </w:t>
            </w:r>
          </w:p>
        </w:tc>
        <w:tc>
          <w:tcPr>
            <w:tcW w:w="1620" w:type="dxa"/>
          </w:tcPr>
          <w:p w:rsidRPr="00586FDC" w:rsidR="00586FDC" w:rsidP="00167420" w:rsidRDefault="00586FDC" w14:paraId="2DF6E499" w14:textId="77777777">
            <w:pPr>
              <w:cnfStyle w:val="000000100000" w:firstRow="0" w:lastRow="0" w:firstColumn="0" w:lastColumn="0" w:oddVBand="0" w:evenVBand="0" w:oddHBand="1" w:evenHBand="0" w:firstRowFirstColumn="0" w:firstRowLastColumn="0" w:lastRowFirstColumn="0" w:lastRowLastColumn="0"/>
            </w:pPr>
          </w:p>
        </w:tc>
        <w:tc>
          <w:tcPr>
            <w:tcW w:w="1245" w:type="dxa"/>
          </w:tcPr>
          <w:p w:rsidRPr="00586FDC" w:rsidR="00586FDC" w:rsidP="00167420" w:rsidRDefault="00586FDC" w14:paraId="73AC85FD" w14:textId="77777777">
            <w:pPr>
              <w:cnfStyle w:val="000000100000" w:firstRow="0" w:lastRow="0" w:firstColumn="0" w:lastColumn="0" w:oddVBand="0" w:evenVBand="0" w:oddHBand="1" w:evenHBand="0" w:firstRowFirstColumn="0" w:firstRowLastColumn="0" w:lastRowFirstColumn="0" w:lastRowLastColumn="0"/>
            </w:pPr>
          </w:p>
        </w:tc>
      </w:tr>
      <w:tr w:rsidRPr="00586FDC" w:rsidR="00964C62" w:rsidTr="000D1BA7" w14:paraId="3BB0876D" w14:textId="77777777">
        <w:tc>
          <w:tcPr>
            <w:cnfStyle w:val="001000000000" w:firstRow="0" w:lastRow="0" w:firstColumn="1" w:lastColumn="0" w:oddVBand="0" w:evenVBand="0" w:oddHBand="0" w:evenHBand="0" w:firstRowFirstColumn="0" w:firstRowLastColumn="0" w:lastRowFirstColumn="0" w:lastRowLastColumn="0"/>
            <w:tcW w:w="1095" w:type="dxa"/>
          </w:tcPr>
          <w:p w:rsidR="00964C62" w:rsidP="00167420" w:rsidRDefault="00964C62" w14:paraId="55A178AE" w14:textId="7E4832F1">
            <w:proofErr w:type="spellStart"/>
            <w:r>
              <w:t>Één</w:t>
            </w:r>
            <w:proofErr w:type="spellEnd"/>
            <w:r>
              <w:t xml:space="preserve"> jaar op voorhand</w:t>
            </w:r>
          </w:p>
        </w:tc>
        <w:tc>
          <w:tcPr>
            <w:tcW w:w="5040" w:type="dxa"/>
          </w:tcPr>
          <w:p w:rsidR="00964C62" w:rsidP="00167420" w:rsidRDefault="00964C62" w14:paraId="2E0A49FB" w14:textId="77777777">
            <w:pPr>
              <w:cnfStyle w:val="000000000000" w:firstRow="0" w:lastRow="0" w:firstColumn="0" w:lastColumn="0" w:oddVBand="0" w:evenVBand="0" w:oddHBand="0" w:evenHBand="0" w:firstRowFirstColumn="0" w:firstRowLastColumn="0" w:lastRowFirstColumn="0" w:lastRowLastColumn="0"/>
            </w:pPr>
            <w:r>
              <w:t>Brainstorm over:</w:t>
            </w:r>
          </w:p>
          <w:p w:rsidR="00964C62" w:rsidP="00964C62" w:rsidRDefault="00964C62" w14:paraId="17B6FD02" w14:textId="77777777">
            <w:pPr>
              <w:pStyle w:val="Bullets1"/>
              <w:cnfStyle w:val="000000000000" w:firstRow="0" w:lastRow="0" w:firstColumn="0" w:lastColumn="0" w:oddVBand="0" w:evenVBand="0" w:oddHBand="0" w:evenHBand="0" w:firstRowFirstColumn="0" w:firstRowLastColumn="0" w:lastRowFirstColumn="0" w:lastRowLastColumn="0"/>
            </w:pPr>
            <w:r>
              <w:t>Het (mogelijke) traject</w:t>
            </w:r>
          </w:p>
          <w:p w:rsidR="00964C62" w:rsidP="00964C62" w:rsidRDefault="00964C62" w14:paraId="0160A01C" w14:textId="77777777">
            <w:pPr>
              <w:pStyle w:val="Bullets1"/>
              <w:cnfStyle w:val="000000000000" w:firstRow="0" w:lastRow="0" w:firstColumn="0" w:lastColumn="0" w:oddVBand="0" w:evenVBand="0" w:oddHBand="0" w:evenHBand="0" w:firstRowFirstColumn="0" w:firstRowLastColumn="0" w:lastRowFirstColumn="0" w:lastRowLastColumn="0"/>
            </w:pPr>
            <w:r>
              <w:t xml:space="preserve">Het aantal tractoren die kunnen deelnemen </w:t>
            </w:r>
          </w:p>
          <w:p w:rsidR="00964C62" w:rsidP="00964C62" w:rsidRDefault="00964C62" w14:paraId="26975419" w14:textId="77777777">
            <w:pPr>
              <w:pStyle w:val="Bullets1"/>
              <w:cnfStyle w:val="000000000000" w:firstRow="0" w:lastRow="0" w:firstColumn="0" w:lastColumn="0" w:oddVBand="0" w:evenVBand="0" w:oddHBand="0" w:evenHBand="0" w:firstRowFirstColumn="0" w:firstRowLastColumn="0" w:lastRowFirstColumn="0" w:lastRowLastColumn="0"/>
            </w:pPr>
            <w:r>
              <w:t xml:space="preserve">Mogelijke stopplaatsen tijdens de rondrit </w:t>
            </w:r>
          </w:p>
          <w:p w:rsidR="00A26FE5" w:rsidP="00A26FE5" w:rsidRDefault="00A26FE5" w14:paraId="2E9F91CA" w14:textId="2BF6A332">
            <w:pPr>
              <w:cnfStyle w:val="000000000000" w:firstRow="0" w:lastRow="0" w:firstColumn="0" w:lastColumn="0" w:oddVBand="0" w:evenVBand="0" w:oddHBand="0" w:evenHBand="0" w:firstRowFirstColumn="0" w:firstRowLastColumn="0" w:lastRowFirstColumn="0" w:lastRowLastColumn="0"/>
            </w:pPr>
            <w:r w:rsidRPr="002B17BA">
              <w:rPr>
                <w:b/>
              </w:rPr>
              <w:t>Tip</w:t>
            </w:r>
            <w:r w:rsidRPr="74FE4BCA">
              <w:t xml:space="preserve">: De rondrit is </w:t>
            </w:r>
            <w:r>
              <w:t xml:space="preserve">de ideale gelegenheid om je passagiers even te laten kennis maken met onze Vlaamse land- en tuinbouw! Onderweg of op het einde kunnen de tractoren even halthouden en kan iedereen een kort bezoek brengen aan een boerderij. </w:t>
            </w:r>
          </w:p>
        </w:tc>
        <w:tc>
          <w:tcPr>
            <w:tcW w:w="1620" w:type="dxa"/>
          </w:tcPr>
          <w:p w:rsidRPr="00586FDC" w:rsidR="00964C62" w:rsidP="00167420" w:rsidRDefault="00964C62" w14:paraId="3AA8CD0C"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964C62" w:rsidP="00167420" w:rsidRDefault="00964C62" w14:paraId="78CF16F4" w14:textId="77777777">
            <w:pPr>
              <w:cnfStyle w:val="000000000000" w:firstRow="0" w:lastRow="0" w:firstColumn="0" w:lastColumn="0" w:oddVBand="0" w:evenVBand="0" w:oddHBand="0" w:evenHBand="0" w:firstRowFirstColumn="0" w:firstRowLastColumn="0" w:lastRowFirstColumn="0" w:lastRowLastColumn="0"/>
            </w:pPr>
          </w:p>
        </w:tc>
      </w:tr>
      <w:tr w:rsidRPr="00586FDC" w:rsidR="002F787E" w:rsidTr="000D1BA7" w14:paraId="1A0C91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F787E" w:rsidP="00167420" w:rsidRDefault="00E957CA" w14:paraId="1C47C272" w14:textId="7B852C4E">
            <w:r>
              <w:t xml:space="preserve">6 maanden op voorhand </w:t>
            </w:r>
          </w:p>
        </w:tc>
        <w:tc>
          <w:tcPr>
            <w:tcW w:w="5040" w:type="dxa"/>
          </w:tcPr>
          <w:p w:rsidR="00E957CA" w:rsidP="00E957CA" w:rsidRDefault="00E957CA" w14:paraId="52C8DA67" w14:textId="0CDB6DA8">
            <w:pPr>
              <w:cnfStyle w:val="000000100000" w:firstRow="0" w:lastRow="0" w:firstColumn="0" w:lastColumn="0" w:oddVBand="0" w:evenVBand="0" w:oddHBand="1" w:evenHBand="0" w:firstRowFirstColumn="0" w:firstRowLastColumn="0" w:lastRowFirstColumn="0" w:lastRowLastColumn="0"/>
            </w:pPr>
            <w:r w:rsidRPr="74FE4BCA">
              <w:t>Afspreken met de voorziening</w:t>
            </w:r>
            <w:r>
              <w:t xml:space="preserve"> of school</w:t>
            </w:r>
            <w:r w:rsidRPr="74FE4BCA">
              <w:t>:</w:t>
            </w:r>
          </w:p>
          <w:p w:rsidR="00E957CA" w:rsidP="00E957CA" w:rsidRDefault="00E957CA" w14:paraId="7E6F93C1" w14:textId="77777777">
            <w:pPr>
              <w:pStyle w:val="Bullets1"/>
              <w:cnfStyle w:val="000000100000" w:firstRow="0" w:lastRow="0" w:firstColumn="0" w:lastColumn="0" w:oddVBand="0" w:evenVBand="0" w:oddHBand="1" w:evenHBand="0" w:firstRowFirstColumn="0" w:firstRowLastColumn="0" w:lastRowFirstColumn="0" w:lastRowLastColumn="0"/>
            </w:pPr>
            <w:r w:rsidRPr="74FE4BCA">
              <w:t xml:space="preserve">Afspraken maken i.v.m. </w:t>
            </w:r>
            <w:r w:rsidRPr="007102E5">
              <w:rPr>
                <w:b/>
              </w:rPr>
              <w:t>vertrek en aankomst uur</w:t>
            </w:r>
          </w:p>
          <w:p w:rsidR="00E957CA" w:rsidP="00E957CA" w:rsidRDefault="00E957CA" w14:paraId="19845A5D" w14:textId="77777777">
            <w:pPr>
              <w:pStyle w:val="Bullets1"/>
              <w:cnfStyle w:val="000000100000" w:firstRow="0" w:lastRow="0" w:firstColumn="0" w:lastColumn="0" w:oddVBand="0" w:evenVBand="0" w:oddHBand="1" w:evenHBand="0" w:firstRowFirstColumn="0" w:firstRowLastColumn="0" w:lastRowFirstColumn="0" w:lastRowLastColumn="0"/>
            </w:pPr>
            <w:r w:rsidRPr="74FE4BCA">
              <w:t xml:space="preserve">Afspraken maken i.v.m. </w:t>
            </w:r>
            <w:r w:rsidRPr="007102E5">
              <w:rPr>
                <w:b/>
              </w:rPr>
              <w:t>vertrek en aankomst plaats</w:t>
            </w:r>
            <w:r w:rsidRPr="74FE4BCA">
              <w:t xml:space="preserve"> </w:t>
            </w:r>
          </w:p>
          <w:p w:rsidR="00E957CA" w:rsidP="00E957CA" w:rsidRDefault="00E957CA" w14:paraId="4C898610" w14:textId="77777777">
            <w:pPr>
              <w:pStyle w:val="Bullets1"/>
              <w:cnfStyle w:val="000000100000" w:firstRow="0" w:lastRow="0" w:firstColumn="0" w:lastColumn="0" w:oddVBand="0" w:evenVBand="0" w:oddHBand="1" w:evenHBand="0" w:firstRowFirstColumn="0" w:firstRowLastColumn="0" w:lastRowFirstColumn="0" w:lastRowLastColumn="0"/>
            </w:pPr>
            <w:r w:rsidRPr="74FE4BCA">
              <w:t xml:space="preserve">Duidelijke </w:t>
            </w:r>
            <w:r>
              <w:t xml:space="preserve">vermelden en afspreken </w:t>
            </w:r>
            <w:r w:rsidRPr="74FE4BCA">
              <w:t xml:space="preserve">dat </w:t>
            </w:r>
            <w:r>
              <w:rPr>
                <w:b/>
              </w:rPr>
              <w:t xml:space="preserve">de begeleiders niet samen met de deelnemers op de tractoren kunnen </w:t>
            </w:r>
            <w:r w:rsidRPr="74FE4BCA">
              <w:t xml:space="preserve">en dat ook personen in een rolstoel </w:t>
            </w:r>
            <w:r>
              <w:t>zeer moeilijk</w:t>
            </w:r>
            <w:r w:rsidRPr="74FE4BCA">
              <w:t xml:space="preserve"> kunnen deelnemen. </w:t>
            </w:r>
          </w:p>
          <w:p w:rsidR="00E957CA" w:rsidP="00E957CA" w:rsidRDefault="00E957CA" w14:paraId="52E90122" w14:textId="77777777">
            <w:pPr>
              <w:pStyle w:val="Bullets1"/>
              <w:cnfStyle w:val="000000100000" w:firstRow="0" w:lastRow="0" w:firstColumn="0" w:lastColumn="0" w:oddVBand="0" w:evenVBand="0" w:oddHBand="1" w:evenHBand="0" w:firstRowFirstColumn="0" w:firstRowLastColumn="0" w:lastRowFirstColumn="0" w:lastRowLastColumn="0"/>
            </w:pPr>
            <w:r>
              <w:t xml:space="preserve">Maak afspraken over het </w:t>
            </w:r>
            <w:r w:rsidRPr="00D6786D">
              <w:rPr>
                <w:b/>
              </w:rPr>
              <w:t>aantal personen</w:t>
            </w:r>
            <w:r>
              <w:t xml:space="preserve"> dat kan deelnemen (afhankelijk van het beschikbaar aantal tractoren)</w:t>
            </w:r>
          </w:p>
          <w:p w:rsidR="002F787E" w:rsidP="00AD7F63" w:rsidRDefault="00E957CA" w14:paraId="07FB5733" w14:textId="45E7D5C2">
            <w:pPr>
              <w:pStyle w:val="Bullets1"/>
              <w:cnfStyle w:val="000000100000" w:firstRow="0" w:lastRow="0" w:firstColumn="0" w:lastColumn="0" w:oddVBand="0" w:evenVBand="0" w:oddHBand="1" w:evenHBand="0" w:firstRowFirstColumn="0" w:firstRowLastColumn="0" w:lastRowFirstColumn="0" w:lastRowLastColumn="0"/>
            </w:pPr>
            <w:r>
              <w:t>Melden aan de voorziening dat er mogelijks pers aanwezig zal zijn</w:t>
            </w:r>
          </w:p>
        </w:tc>
        <w:tc>
          <w:tcPr>
            <w:tcW w:w="1620" w:type="dxa"/>
          </w:tcPr>
          <w:p w:rsidRPr="00586FDC" w:rsidR="002F787E" w:rsidP="00167420" w:rsidRDefault="002F787E" w14:paraId="504CF374" w14:textId="77777777">
            <w:pPr>
              <w:cnfStyle w:val="000000100000" w:firstRow="0" w:lastRow="0" w:firstColumn="0" w:lastColumn="0" w:oddVBand="0" w:evenVBand="0" w:oddHBand="1" w:evenHBand="0" w:firstRowFirstColumn="0" w:firstRowLastColumn="0" w:lastRowFirstColumn="0" w:lastRowLastColumn="0"/>
            </w:pPr>
          </w:p>
        </w:tc>
        <w:tc>
          <w:tcPr>
            <w:tcW w:w="1245" w:type="dxa"/>
          </w:tcPr>
          <w:p w:rsidRPr="00586FDC" w:rsidR="002F787E" w:rsidP="00167420" w:rsidRDefault="002F787E" w14:paraId="33247E43" w14:textId="77777777">
            <w:pPr>
              <w:cnfStyle w:val="000000100000" w:firstRow="0" w:lastRow="0" w:firstColumn="0" w:lastColumn="0" w:oddVBand="0" w:evenVBand="0" w:oddHBand="1" w:evenHBand="0" w:firstRowFirstColumn="0" w:firstRowLastColumn="0" w:lastRowFirstColumn="0" w:lastRowLastColumn="0"/>
            </w:pPr>
          </w:p>
        </w:tc>
      </w:tr>
      <w:tr w:rsidRPr="00586FDC" w:rsidR="00E957CA" w:rsidTr="000D1BA7" w14:paraId="39D47120" w14:textId="77777777">
        <w:tc>
          <w:tcPr>
            <w:cnfStyle w:val="001000000000" w:firstRow="0" w:lastRow="0" w:firstColumn="1" w:lastColumn="0" w:oddVBand="0" w:evenVBand="0" w:oddHBand="0" w:evenHBand="0" w:firstRowFirstColumn="0" w:firstRowLastColumn="0" w:lastRowFirstColumn="0" w:lastRowLastColumn="0"/>
            <w:tcW w:w="1095" w:type="dxa"/>
          </w:tcPr>
          <w:p w:rsidR="00E957CA" w:rsidP="00167420" w:rsidRDefault="002A2242" w14:paraId="691AB3A8" w14:textId="28583176">
            <w:r>
              <w:t>6 maanden op voorhand</w:t>
            </w:r>
          </w:p>
        </w:tc>
        <w:tc>
          <w:tcPr>
            <w:tcW w:w="5040" w:type="dxa"/>
          </w:tcPr>
          <w:p w:rsidR="00E957CA" w:rsidP="00E957CA" w:rsidRDefault="00E957CA" w14:paraId="1452A67F" w14:textId="77777777">
            <w:pPr>
              <w:pStyle w:val="Bullets1"/>
              <w:numPr>
                <w:ilvl w:val="0"/>
                <w:numId w:val="0"/>
              </w:numPr>
              <w:cnfStyle w:val="000000000000" w:firstRow="0" w:lastRow="0" w:firstColumn="0" w:lastColumn="0" w:oddVBand="0" w:evenVBand="0" w:oddHBand="0" w:evenHBand="0" w:firstRowFirstColumn="0" w:firstRowLastColumn="0" w:lastRowFirstColumn="0" w:lastRowLastColumn="0"/>
            </w:pPr>
            <w:r w:rsidRPr="74FE4BCA">
              <w:t xml:space="preserve">De uiteindelijke </w:t>
            </w:r>
            <w:r w:rsidRPr="007102E5">
              <w:rPr>
                <w:b/>
              </w:rPr>
              <w:t>stopplaats contacteren</w:t>
            </w:r>
            <w:r w:rsidRPr="74FE4BCA">
              <w:t xml:space="preserve"> om de nodige afspraken te maken en enkele zaken af te</w:t>
            </w:r>
          </w:p>
          <w:p w:rsidR="00E957CA" w:rsidP="00E957CA" w:rsidRDefault="00E957CA" w14:paraId="41CA2496" w14:textId="77777777">
            <w:pPr>
              <w:pStyle w:val="Bullets1"/>
              <w:numPr>
                <w:ilvl w:val="0"/>
                <w:numId w:val="0"/>
              </w:numPr>
              <w:cnfStyle w:val="000000000000" w:firstRow="0" w:lastRow="0" w:firstColumn="0" w:lastColumn="0" w:oddVBand="0" w:evenVBand="0" w:oddHBand="0" w:evenHBand="0" w:firstRowFirstColumn="0" w:firstRowLastColumn="0" w:lastRowFirstColumn="0" w:lastRowLastColumn="0"/>
            </w:pPr>
            <w:r w:rsidRPr="74FE4BCA">
              <w:t>toetsen:</w:t>
            </w:r>
          </w:p>
          <w:p w:rsidR="004D7C38" w:rsidP="004D7C38" w:rsidRDefault="00E957CA" w14:paraId="03DB485A" w14:textId="77777777">
            <w:pPr>
              <w:pStyle w:val="Bullets1"/>
              <w:cnfStyle w:val="000000000000" w:firstRow="0" w:lastRow="0" w:firstColumn="0" w:lastColumn="0" w:oddVBand="0" w:evenVBand="0" w:oddHBand="0" w:evenHBand="0" w:firstRowFirstColumn="0" w:firstRowLastColumn="0" w:lastRowFirstColumn="0" w:lastRowLastColumn="0"/>
            </w:pPr>
            <w:r w:rsidRPr="74FE4BCA">
              <w:t xml:space="preserve">Nagaan of </w:t>
            </w:r>
            <w:r w:rsidRPr="007102E5">
              <w:rPr>
                <w:b/>
              </w:rPr>
              <w:t>een bedrijfsbezoek</w:t>
            </w:r>
            <w:r w:rsidRPr="74FE4BCA">
              <w:t xml:space="preserve"> en eventuele rondleiding mogelijk is met </w:t>
            </w:r>
            <w:r w:rsidRPr="007102E5">
              <w:rPr>
                <w:b/>
              </w:rPr>
              <w:t>deze doelgroep</w:t>
            </w:r>
            <w:r w:rsidRPr="74FE4BCA">
              <w:t xml:space="preserve">. </w:t>
            </w:r>
          </w:p>
          <w:p w:rsidR="00E957CA" w:rsidP="004D7C38" w:rsidRDefault="00E957CA" w14:paraId="76B6EAC7" w14:textId="0E7346CB">
            <w:pPr>
              <w:pStyle w:val="Bullets1"/>
              <w:cnfStyle w:val="000000000000" w:firstRow="0" w:lastRow="0" w:firstColumn="0" w:lastColumn="0" w:oddVBand="0" w:evenVBand="0" w:oddHBand="0" w:evenHBand="0" w:firstRowFirstColumn="0" w:firstRowLastColumn="0" w:lastRowFirstColumn="0" w:lastRowLastColumn="0"/>
            </w:pPr>
            <w:r w:rsidRPr="004D7C38">
              <w:rPr>
                <w:b/>
              </w:rPr>
              <w:t>TIP</w:t>
            </w:r>
            <w:r w:rsidRPr="74FE4BCA">
              <w:t>: zorgboerderije</w:t>
            </w:r>
            <w:r>
              <w:t>n hebben hier vaak ervaring mee</w:t>
            </w:r>
          </w:p>
          <w:p w:rsidR="00E957CA" w:rsidP="00E957CA" w:rsidRDefault="00E957CA" w14:paraId="6259DCAA" w14:textId="77777777">
            <w:pPr>
              <w:pStyle w:val="Bullets1"/>
              <w:cnfStyle w:val="000000000000" w:firstRow="0" w:lastRow="0" w:firstColumn="0" w:lastColumn="0" w:oddVBand="0" w:evenVBand="0" w:oddHBand="0" w:evenHBand="0" w:firstRowFirstColumn="0" w:firstRowLastColumn="0" w:lastRowFirstColumn="0" w:lastRowLastColumn="0"/>
            </w:pPr>
            <w:r w:rsidRPr="74FE4BCA">
              <w:lastRenderedPageBreak/>
              <w:t xml:space="preserve">Nagaan of het in orde is dat je mogelijks </w:t>
            </w:r>
            <w:r w:rsidRPr="007102E5">
              <w:rPr>
                <w:b/>
              </w:rPr>
              <w:t>de pers gaat uitnodigen op het bedrijf</w:t>
            </w:r>
            <w:r w:rsidRPr="74FE4BCA">
              <w:t xml:space="preserve"> en dat je hen ook de kans wil geven de rondleiding mee te volgen. </w:t>
            </w:r>
          </w:p>
          <w:p w:rsidR="00E957CA" w:rsidP="00E957CA" w:rsidRDefault="00E957CA" w14:paraId="2C7346CB" w14:textId="77777777">
            <w:pPr>
              <w:pStyle w:val="Bullets1"/>
              <w:cnfStyle w:val="000000000000" w:firstRow="0" w:lastRow="0" w:firstColumn="0" w:lastColumn="0" w:oddVBand="0" w:evenVBand="0" w:oddHBand="0" w:evenHBand="0" w:firstRowFirstColumn="0" w:firstRowLastColumn="0" w:lastRowFirstColumn="0" w:lastRowLastColumn="0"/>
            </w:pPr>
            <w:r w:rsidRPr="74FE4BCA">
              <w:t xml:space="preserve">Bespreken met de bedrijfsleider of </w:t>
            </w:r>
            <w:r w:rsidRPr="007102E5">
              <w:rPr>
                <w:b/>
              </w:rPr>
              <w:t>er een workshop of activiteit kan</w:t>
            </w:r>
            <w:r w:rsidRPr="74FE4BCA">
              <w:t xml:space="preserve"> aangeboden worden, zodat de deelnemers effectief iets kunnen doen op de boerderij.</w:t>
            </w:r>
          </w:p>
          <w:p w:rsidR="00E957CA" w:rsidP="00E957CA" w:rsidRDefault="00E957CA" w14:paraId="5D6F95D6" w14:textId="466B862B">
            <w:pPr>
              <w:pStyle w:val="Bullets1"/>
              <w:cnfStyle w:val="000000000000" w:firstRow="0" w:lastRow="0" w:firstColumn="0" w:lastColumn="0" w:oddVBand="0" w:evenVBand="0" w:oddHBand="0" w:evenHBand="0" w:firstRowFirstColumn="0" w:firstRowLastColumn="0" w:lastRowFirstColumn="0" w:lastRowLastColumn="0"/>
            </w:pPr>
            <w:r w:rsidRPr="74FE4BCA">
              <w:t xml:space="preserve">Navragen of de boerderij eventueel iets van </w:t>
            </w:r>
            <w:r w:rsidRPr="007102E5">
              <w:rPr>
                <w:b/>
              </w:rPr>
              <w:t>versnapering kan aanbieden</w:t>
            </w:r>
            <w:r w:rsidRPr="74FE4BCA">
              <w:t xml:space="preserve"> Bv: een huisgemaakt ijsje…</w:t>
            </w:r>
          </w:p>
          <w:p w:rsidR="00E957CA" w:rsidP="00E957CA" w:rsidRDefault="00E957CA" w14:paraId="1CD42682" w14:textId="77777777">
            <w:pPr>
              <w:pStyle w:val="Bullets1"/>
              <w:cnfStyle w:val="000000000000" w:firstRow="0" w:lastRow="0" w:firstColumn="0" w:lastColumn="0" w:oddVBand="0" w:evenVBand="0" w:oddHBand="0" w:evenHBand="0" w:firstRowFirstColumn="0" w:firstRowLastColumn="0" w:lastRowFirstColumn="0" w:lastRowLastColumn="0"/>
            </w:pPr>
            <w:r w:rsidRPr="74FE4BCA">
              <w:t xml:space="preserve">Afstemmen </w:t>
            </w:r>
            <w:r w:rsidRPr="007102E5">
              <w:t xml:space="preserve">van </w:t>
            </w:r>
            <w:r w:rsidRPr="007102E5">
              <w:rPr>
                <w:b/>
              </w:rPr>
              <w:t>uren van aankomst en vertrek</w:t>
            </w:r>
            <w:r w:rsidRPr="74FE4BCA">
              <w:t>, na overleg met de voorziening</w:t>
            </w:r>
            <w:r>
              <w:t xml:space="preserve"> of school</w:t>
            </w:r>
          </w:p>
          <w:p w:rsidRPr="74FE4BCA" w:rsidR="00E957CA" w:rsidP="00E957CA" w:rsidRDefault="00E957CA" w14:paraId="406B344F" w14:textId="77777777">
            <w:pPr>
              <w:cnfStyle w:val="000000000000" w:firstRow="0" w:lastRow="0" w:firstColumn="0" w:lastColumn="0" w:oddVBand="0" w:evenVBand="0" w:oddHBand="0" w:evenHBand="0" w:firstRowFirstColumn="0" w:firstRowLastColumn="0" w:lastRowFirstColumn="0" w:lastRowLastColumn="0"/>
            </w:pPr>
          </w:p>
        </w:tc>
        <w:tc>
          <w:tcPr>
            <w:tcW w:w="1620" w:type="dxa"/>
          </w:tcPr>
          <w:p w:rsidRPr="00586FDC" w:rsidR="00E957CA" w:rsidP="00167420" w:rsidRDefault="00E957CA" w14:paraId="6BC29356"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E957CA" w:rsidP="00167420" w:rsidRDefault="00E957CA" w14:paraId="229B45E0" w14:textId="77777777">
            <w:pPr>
              <w:cnfStyle w:val="000000000000" w:firstRow="0" w:lastRow="0" w:firstColumn="0" w:lastColumn="0" w:oddVBand="0" w:evenVBand="0" w:oddHBand="0" w:evenHBand="0" w:firstRowFirstColumn="0" w:firstRowLastColumn="0" w:lastRowFirstColumn="0" w:lastRowLastColumn="0"/>
            </w:pPr>
          </w:p>
        </w:tc>
      </w:tr>
      <w:tr w:rsidRPr="00586FDC" w:rsidR="00AD7F63" w:rsidTr="000D1BA7" w14:paraId="615BE0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AD7F63" w:rsidP="00AD7F63" w:rsidRDefault="002A2242" w14:paraId="66500060" w14:textId="5A6E4D50">
            <w:r>
              <w:t>6 maanden op voorhand</w:t>
            </w:r>
          </w:p>
        </w:tc>
        <w:tc>
          <w:tcPr>
            <w:tcW w:w="5040" w:type="dxa"/>
          </w:tcPr>
          <w:p w:rsidR="00AD7F63" w:rsidP="00AD7F63" w:rsidRDefault="00AD7F63" w14:paraId="3CE4C770" w14:textId="0D9D2A87">
            <w:pPr>
              <w:cnfStyle w:val="000000100000" w:firstRow="0" w:lastRow="0" w:firstColumn="0" w:lastColumn="0" w:oddVBand="0" w:evenVBand="0" w:oddHBand="1" w:evenHBand="0" w:firstRowFirstColumn="0" w:firstRowLastColumn="0" w:lastRowFirstColumn="0" w:lastRowLastColumn="0"/>
            </w:pPr>
            <w:r>
              <w:t xml:space="preserve">De effectieve route uitstippelen </w:t>
            </w:r>
          </w:p>
          <w:p w:rsidR="00CA2DB5" w:rsidP="00AD7F63" w:rsidRDefault="00AD7F63" w14:paraId="25FAD1F0" w14:textId="77777777">
            <w:pPr>
              <w:pStyle w:val="Bullets1"/>
              <w:cnfStyle w:val="000000100000" w:firstRow="0" w:lastRow="0" w:firstColumn="0" w:lastColumn="0" w:oddVBand="0" w:evenVBand="0" w:oddHBand="1" w:evenHBand="0" w:firstRowFirstColumn="0" w:firstRowLastColumn="0" w:lastRowFirstColumn="0" w:lastRowLastColumn="0"/>
            </w:pPr>
            <w:r>
              <w:t xml:space="preserve">Langs landelijke wegen </w:t>
            </w:r>
          </w:p>
          <w:p w:rsidR="00CA2DB5" w:rsidP="00AD7F63" w:rsidRDefault="00AD7F63" w14:paraId="35F2A4A6" w14:textId="77777777">
            <w:pPr>
              <w:pStyle w:val="Bullets1"/>
              <w:cnfStyle w:val="000000100000" w:firstRow="0" w:lastRow="0" w:firstColumn="0" w:lastColumn="0" w:oddVBand="0" w:evenVBand="0" w:oddHBand="1" w:evenHBand="0" w:firstRowFirstColumn="0" w:firstRowLastColumn="0" w:lastRowFirstColumn="0" w:lastRowLastColumn="0"/>
            </w:pPr>
            <w:r w:rsidRPr="74FE4BCA">
              <w:t xml:space="preserve">Een colonne tractoren rijdt best niet te snel (max. 20 km/u). </w:t>
            </w:r>
          </w:p>
          <w:p w:rsidR="00AD7F63" w:rsidP="002A2242" w:rsidRDefault="00CA2DB5" w14:paraId="1A45C58E" w14:textId="77777777">
            <w:pPr>
              <w:pStyle w:val="Bullets1"/>
              <w:cnfStyle w:val="000000100000" w:firstRow="0" w:lastRow="0" w:firstColumn="0" w:lastColumn="0" w:oddVBand="0" w:evenVBand="0" w:oddHBand="1" w:evenHBand="0" w:firstRowFirstColumn="0" w:firstRowLastColumn="0" w:lastRowFirstColumn="0" w:lastRowLastColumn="0"/>
            </w:pPr>
            <w:r>
              <w:t xml:space="preserve">Je geeft </w:t>
            </w:r>
            <w:r w:rsidR="00AD7F63">
              <w:t>best de voorziening of school vooraf ook de</w:t>
            </w:r>
            <w:r>
              <w:t xml:space="preserve"> </w:t>
            </w:r>
            <w:r w:rsidR="00AD7F63">
              <w:t>wegbeschrijving</w:t>
            </w:r>
            <w:r>
              <w:t xml:space="preserve">. </w:t>
            </w:r>
          </w:p>
          <w:p w:rsidRPr="74FE4BCA" w:rsidR="002A2242" w:rsidP="002A2242" w:rsidRDefault="002A2242" w14:paraId="262B4D93" w14:textId="23EA7AFD">
            <w:pPr>
              <w:pStyle w:val="Bullets1"/>
              <w:cnfStyle w:val="000000100000" w:firstRow="0" w:lastRow="0" w:firstColumn="0" w:lastColumn="0" w:oddVBand="0" w:evenVBand="0" w:oddHBand="1" w:evenHBand="0" w:firstRowFirstColumn="0" w:firstRowLastColumn="0" w:lastRowFirstColumn="0" w:lastRowLastColumn="0"/>
            </w:pPr>
            <w:r>
              <w:t xml:space="preserve">Zorg hierbij voor een mooie afsluiter voor zowel de deelnemer als de chauffeurs </w:t>
            </w:r>
          </w:p>
        </w:tc>
        <w:tc>
          <w:tcPr>
            <w:tcW w:w="1620" w:type="dxa"/>
          </w:tcPr>
          <w:p w:rsidRPr="00586FDC" w:rsidR="00AD7F63" w:rsidP="00AD7F63" w:rsidRDefault="00AD7F63" w14:paraId="664BCD0D" w14:textId="77777777">
            <w:pPr>
              <w:cnfStyle w:val="000000100000" w:firstRow="0" w:lastRow="0" w:firstColumn="0" w:lastColumn="0" w:oddVBand="0" w:evenVBand="0" w:oddHBand="1" w:evenHBand="0" w:firstRowFirstColumn="0" w:firstRowLastColumn="0" w:lastRowFirstColumn="0" w:lastRowLastColumn="0"/>
            </w:pPr>
          </w:p>
        </w:tc>
        <w:tc>
          <w:tcPr>
            <w:tcW w:w="1245" w:type="dxa"/>
          </w:tcPr>
          <w:p w:rsidRPr="00586FDC" w:rsidR="00AD7F63" w:rsidP="00AD7F63" w:rsidRDefault="00AD7F63" w14:paraId="050664F6" w14:textId="77777777">
            <w:pPr>
              <w:cnfStyle w:val="000000100000" w:firstRow="0" w:lastRow="0" w:firstColumn="0" w:lastColumn="0" w:oddVBand="0" w:evenVBand="0" w:oddHBand="1" w:evenHBand="0" w:firstRowFirstColumn="0" w:firstRowLastColumn="0" w:lastRowFirstColumn="0" w:lastRowLastColumn="0"/>
            </w:pPr>
          </w:p>
        </w:tc>
      </w:tr>
      <w:tr w:rsidRPr="00586FDC" w:rsidR="00AD7F63" w:rsidTr="000D1BA7" w14:paraId="6072FD45" w14:textId="77777777">
        <w:tc>
          <w:tcPr>
            <w:cnfStyle w:val="001000000000" w:firstRow="0" w:lastRow="0" w:firstColumn="1" w:lastColumn="0" w:oddVBand="0" w:evenVBand="0" w:oddHBand="0" w:evenHBand="0" w:firstRowFirstColumn="0" w:firstRowLastColumn="0" w:lastRowFirstColumn="0" w:lastRowLastColumn="0"/>
            <w:tcW w:w="1095" w:type="dxa"/>
          </w:tcPr>
          <w:p w:rsidRPr="00586FDC" w:rsidR="00AD7F63" w:rsidP="00AD7F63" w:rsidRDefault="002A2242" w14:paraId="760303F0" w14:textId="5498E0E9">
            <w:r>
              <w:t>6 maanden op voorhand</w:t>
            </w:r>
          </w:p>
        </w:tc>
        <w:tc>
          <w:tcPr>
            <w:tcW w:w="5040" w:type="dxa"/>
          </w:tcPr>
          <w:p w:rsidRPr="00586FDC" w:rsidR="00AD7F63" w:rsidP="00AD7F63" w:rsidRDefault="00AD7F63" w14:paraId="6CBB0AB7" w14:textId="310438AA">
            <w:pPr>
              <w:cnfStyle w:val="000000000000" w:firstRow="0" w:lastRow="0" w:firstColumn="0" w:lastColumn="0" w:oddVBand="0" w:evenVBand="0" w:oddHBand="0" w:evenHBand="0" w:firstRowFirstColumn="0" w:firstRowLastColumn="0" w:lastRowFirstColumn="0" w:lastRowLastColumn="0"/>
            </w:pPr>
            <w:r>
              <w:t xml:space="preserve">Aanvraag rondrit bij het gemeentebestuur </w:t>
            </w:r>
          </w:p>
        </w:tc>
        <w:tc>
          <w:tcPr>
            <w:tcW w:w="1620" w:type="dxa"/>
          </w:tcPr>
          <w:p w:rsidRPr="00586FDC" w:rsidR="00AD7F63" w:rsidP="00AD7F63" w:rsidRDefault="00AD7F63" w14:paraId="5E970A7C"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AD7F63" w:rsidP="00AD7F63" w:rsidRDefault="00AD7F63" w14:paraId="637A2890" w14:textId="77777777">
            <w:pPr>
              <w:cnfStyle w:val="000000000000" w:firstRow="0" w:lastRow="0" w:firstColumn="0" w:lastColumn="0" w:oddVBand="0" w:evenVBand="0" w:oddHBand="0" w:evenHBand="0" w:firstRowFirstColumn="0" w:firstRowLastColumn="0" w:lastRowFirstColumn="0" w:lastRowLastColumn="0"/>
            </w:pPr>
          </w:p>
        </w:tc>
      </w:tr>
      <w:tr w:rsidRPr="00586FDC" w:rsidR="00CE1CFD" w:rsidTr="000D1BA7" w14:paraId="673862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CE1CFD" w:rsidP="00AD7F63" w:rsidRDefault="00CE1CFD" w14:paraId="40C8074C" w14:textId="0C59DDFF">
            <w:r>
              <w:t xml:space="preserve">4 maand op voorhand </w:t>
            </w:r>
          </w:p>
        </w:tc>
        <w:tc>
          <w:tcPr>
            <w:tcW w:w="5040" w:type="dxa"/>
          </w:tcPr>
          <w:p w:rsidR="00CE1CFD" w:rsidP="00CE1CFD" w:rsidRDefault="00CE1CFD" w14:paraId="38B8034C" w14:textId="77777777">
            <w:pPr>
              <w:pStyle w:val="Bullets1"/>
              <w:cnfStyle w:val="000000100000" w:firstRow="0" w:lastRow="0" w:firstColumn="0" w:lastColumn="0" w:oddVBand="0" w:evenVBand="0" w:oddHBand="1" w:evenHBand="0" w:firstRowFirstColumn="0" w:firstRowLastColumn="0" w:lastRowFirstColumn="0" w:lastRowLastColumn="0"/>
            </w:pPr>
            <w:r>
              <w:t xml:space="preserve">Opstellen definitief tijdsschema </w:t>
            </w:r>
          </w:p>
          <w:p w:rsidR="00CE1CFD" w:rsidP="00CE1CFD" w:rsidRDefault="006A2BDA" w14:paraId="0177688F" w14:textId="77777777">
            <w:pPr>
              <w:pStyle w:val="Bullets1"/>
              <w:cnfStyle w:val="000000100000" w:firstRow="0" w:lastRow="0" w:firstColumn="0" w:lastColumn="0" w:oddVBand="0" w:evenVBand="0" w:oddHBand="1" w:evenHBand="0" w:firstRowFirstColumn="0" w:firstRowLastColumn="0" w:lastRowFirstColumn="0" w:lastRowLastColumn="0"/>
            </w:pPr>
            <w:r>
              <w:t xml:space="preserve">Aanvraag politiebegeleiding </w:t>
            </w:r>
          </w:p>
          <w:p w:rsidR="006A2BDA" w:rsidP="00CE1CFD" w:rsidRDefault="006A2BDA" w14:paraId="18A1A433" w14:textId="77777777">
            <w:pPr>
              <w:pStyle w:val="Bullets1"/>
              <w:cnfStyle w:val="000000100000" w:firstRow="0" w:lastRow="0" w:firstColumn="0" w:lastColumn="0" w:oddVBand="0" w:evenVBand="0" w:oddHBand="1" w:evenHBand="0" w:firstRowFirstColumn="0" w:firstRowLastColumn="0" w:lastRowFirstColumn="0" w:lastRowLastColumn="0"/>
            </w:pPr>
            <w:r>
              <w:t xml:space="preserve">Aanvraag materiaal (kan bij de provinciale uitleendienst of de uitleendienst van de desbetreffende gemeente) </w:t>
            </w:r>
          </w:p>
          <w:p w:rsidR="00B00050" w:rsidP="00CE1CFD" w:rsidRDefault="00B00050" w14:paraId="54CCD5EF" w14:textId="260709CC">
            <w:pPr>
              <w:pStyle w:val="Bullets1"/>
              <w:cnfStyle w:val="000000100000" w:firstRow="0" w:lastRow="0" w:firstColumn="0" w:lastColumn="0" w:oddVBand="0" w:evenVBand="0" w:oddHBand="1" w:evenHBand="0" w:firstRowFirstColumn="0" w:firstRowLastColumn="0" w:lastRowFirstColumn="0" w:lastRowLastColumn="0"/>
            </w:pPr>
            <w:r>
              <w:t xml:space="preserve">Aanvraag promomateriaal land- en tuinbouw (Groene Kring, VLAM, plattelandsklassen…) </w:t>
            </w:r>
          </w:p>
        </w:tc>
        <w:tc>
          <w:tcPr>
            <w:tcW w:w="1620" w:type="dxa"/>
          </w:tcPr>
          <w:p w:rsidRPr="00586FDC" w:rsidR="00CE1CFD" w:rsidP="00AD7F63" w:rsidRDefault="00CE1CFD" w14:paraId="51381E2B" w14:textId="77777777">
            <w:pPr>
              <w:cnfStyle w:val="000000100000" w:firstRow="0" w:lastRow="0" w:firstColumn="0" w:lastColumn="0" w:oddVBand="0" w:evenVBand="0" w:oddHBand="1" w:evenHBand="0" w:firstRowFirstColumn="0" w:firstRowLastColumn="0" w:lastRowFirstColumn="0" w:lastRowLastColumn="0"/>
            </w:pPr>
          </w:p>
        </w:tc>
        <w:tc>
          <w:tcPr>
            <w:tcW w:w="1245" w:type="dxa"/>
          </w:tcPr>
          <w:p w:rsidRPr="00586FDC" w:rsidR="00CE1CFD" w:rsidP="00AD7F63" w:rsidRDefault="00CE1CFD" w14:paraId="70EA4A7C" w14:textId="77777777">
            <w:pPr>
              <w:cnfStyle w:val="000000100000" w:firstRow="0" w:lastRow="0" w:firstColumn="0" w:lastColumn="0" w:oddVBand="0" w:evenVBand="0" w:oddHBand="1" w:evenHBand="0" w:firstRowFirstColumn="0" w:firstRowLastColumn="0" w:lastRowFirstColumn="0" w:lastRowLastColumn="0"/>
            </w:pPr>
          </w:p>
        </w:tc>
      </w:tr>
      <w:tr w:rsidRPr="00586FDC" w:rsidR="00AD7F63" w:rsidTr="000D1BA7" w14:paraId="545969E0" w14:textId="77777777">
        <w:tc>
          <w:tcPr>
            <w:cnfStyle w:val="001000000000" w:firstRow="0" w:lastRow="0" w:firstColumn="1" w:lastColumn="0" w:oddVBand="0" w:evenVBand="0" w:oddHBand="0" w:evenHBand="0" w:firstRowFirstColumn="0" w:firstRowLastColumn="0" w:lastRowFirstColumn="0" w:lastRowLastColumn="0"/>
            <w:tcW w:w="1095" w:type="dxa"/>
          </w:tcPr>
          <w:p w:rsidRPr="00586FDC" w:rsidR="00AD7F63" w:rsidP="00AD7F63" w:rsidRDefault="00AD7F63" w14:paraId="28BE6660" w14:textId="77777777"/>
        </w:tc>
        <w:tc>
          <w:tcPr>
            <w:tcW w:w="5040" w:type="dxa"/>
          </w:tcPr>
          <w:p w:rsidR="00AD7F63" w:rsidP="00AD7F63" w:rsidRDefault="00AD7F63" w14:paraId="2B6A2780" w14:textId="5CAA591E">
            <w:pPr>
              <w:cnfStyle w:val="000000000000" w:firstRow="0" w:lastRow="0" w:firstColumn="0" w:lastColumn="0" w:oddVBand="0" w:evenVBand="0" w:oddHBand="0" w:evenHBand="0" w:firstRowFirstColumn="0" w:firstRowLastColumn="0" w:lastRowFirstColumn="0" w:lastRowLastColumn="0"/>
            </w:pPr>
            <w:r>
              <w:t xml:space="preserve">Bekijk of je een extra verzekering nodig hebt </w:t>
            </w:r>
          </w:p>
        </w:tc>
        <w:tc>
          <w:tcPr>
            <w:tcW w:w="1620" w:type="dxa"/>
          </w:tcPr>
          <w:p w:rsidRPr="00586FDC" w:rsidR="00AD7F63" w:rsidP="00AD7F63" w:rsidRDefault="00AD7F63" w14:paraId="227A1CF0"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AD7F63" w:rsidP="00AD7F63" w:rsidRDefault="00AD7F63" w14:paraId="41B4E8F2" w14:textId="77777777">
            <w:pPr>
              <w:cnfStyle w:val="000000000000" w:firstRow="0" w:lastRow="0" w:firstColumn="0" w:lastColumn="0" w:oddVBand="0" w:evenVBand="0" w:oddHBand="0" w:evenHBand="0" w:firstRowFirstColumn="0" w:firstRowLastColumn="0" w:lastRowFirstColumn="0" w:lastRowLastColumn="0"/>
            </w:pPr>
          </w:p>
        </w:tc>
      </w:tr>
      <w:tr w:rsidRPr="00563ECE" w:rsidR="00AD7F63" w:rsidTr="000D1BA7" w14:paraId="4D93A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563ECE" w:rsidR="00AD7F63" w:rsidP="00AD7F63" w:rsidRDefault="00AD7F63" w14:paraId="3D0F73D7" w14:textId="77777777"/>
        </w:tc>
        <w:tc>
          <w:tcPr>
            <w:tcW w:w="5040" w:type="dxa"/>
          </w:tcPr>
          <w:p w:rsidRPr="00563ECE" w:rsidR="00AD7F63" w:rsidP="00AD7F63" w:rsidRDefault="00AD7F63" w14:paraId="14DBE28A" w14:textId="7770774D">
            <w:pPr>
              <w:cnfStyle w:val="000000100000" w:firstRow="0" w:lastRow="0" w:firstColumn="0" w:lastColumn="0" w:oddVBand="0" w:evenVBand="0" w:oddHBand="1" w:evenHBand="0" w:firstRowFirstColumn="0" w:firstRowLastColumn="0" w:lastRowFirstColumn="0" w:lastRowLastColumn="0"/>
              <w:rPr>
                <w:b/>
                <w:bCs/>
              </w:rPr>
            </w:pPr>
            <w:r w:rsidRPr="00563ECE">
              <w:rPr>
                <w:b/>
                <w:bCs/>
              </w:rPr>
              <w:t>Sponsors zoeken</w:t>
            </w:r>
          </w:p>
        </w:tc>
        <w:tc>
          <w:tcPr>
            <w:tcW w:w="1620" w:type="dxa"/>
          </w:tcPr>
          <w:p w:rsidRPr="00563ECE" w:rsidR="00AD7F63" w:rsidP="00AD7F63" w:rsidRDefault="00AD7F63" w14:paraId="528E7D08" w14:textId="77777777">
            <w:pPr>
              <w:cnfStyle w:val="000000100000" w:firstRow="0" w:lastRow="0" w:firstColumn="0" w:lastColumn="0" w:oddVBand="0" w:evenVBand="0" w:oddHBand="1" w:evenHBand="0" w:firstRowFirstColumn="0" w:firstRowLastColumn="0" w:lastRowFirstColumn="0" w:lastRowLastColumn="0"/>
              <w:rPr>
                <w:b/>
                <w:bCs/>
              </w:rPr>
            </w:pPr>
          </w:p>
        </w:tc>
        <w:tc>
          <w:tcPr>
            <w:tcW w:w="1245" w:type="dxa"/>
          </w:tcPr>
          <w:p w:rsidRPr="00563ECE" w:rsidR="00AD7F63" w:rsidP="00AD7F63" w:rsidRDefault="00AD7F63" w14:paraId="3F5F7EE3" w14:textId="77777777">
            <w:pPr>
              <w:cnfStyle w:val="000000100000" w:firstRow="0" w:lastRow="0" w:firstColumn="0" w:lastColumn="0" w:oddVBand="0" w:evenVBand="0" w:oddHBand="1" w:evenHBand="0" w:firstRowFirstColumn="0" w:firstRowLastColumn="0" w:lastRowFirstColumn="0" w:lastRowLastColumn="0"/>
              <w:rPr>
                <w:b/>
                <w:bCs/>
              </w:rPr>
            </w:pPr>
          </w:p>
        </w:tc>
      </w:tr>
      <w:tr w:rsidRPr="00586FDC" w:rsidR="00AD7F63" w:rsidTr="000D1BA7" w14:paraId="543E36D8" w14:textId="77777777">
        <w:tc>
          <w:tcPr>
            <w:cnfStyle w:val="001000000000" w:firstRow="0" w:lastRow="0" w:firstColumn="1" w:lastColumn="0" w:oddVBand="0" w:evenVBand="0" w:oddHBand="0" w:evenHBand="0" w:firstRowFirstColumn="0" w:firstRowLastColumn="0" w:lastRowFirstColumn="0" w:lastRowLastColumn="0"/>
            <w:tcW w:w="1095" w:type="dxa"/>
          </w:tcPr>
          <w:p w:rsidRPr="00586FDC" w:rsidR="00AD7F63" w:rsidP="00AD7F63" w:rsidRDefault="00AD7F63" w14:paraId="63893E0D" w14:textId="77777777"/>
        </w:tc>
        <w:tc>
          <w:tcPr>
            <w:tcW w:w="5040" w:type="dxa"/>
          </w:tcPr>
          <w:p w:rsidR="00AD7F63" w:rsidP="00AD7F63" w:rsidRDefault="00AD7F63" w14:paraId="0388AC86" w14:textId="77777777">
            <w:pPr>
              <w:pStyle w:val="Bullets1"/>
              <w:cnfStyle w:val="000000000000" w:firstRow="0" w:lastRow="0" w:firstColumn="0" w:lastColumn="0" w:oddVBand="0" w:evenVBand="0" w:oddHBand="0" w:evenHBand="0" w:firstRowFirstColumn="0" w:firstRowLastColumn="0" w:lastRowFirstColumn="0" w:lastRowLastColumn="0"/>
            </w:pPr>
            <w:r>
              <w:t>Maak gebruik van een attest</w:t>
            </w:r>
          </w:p>
          <w:p w:rsidR="00AD7F63" w:rsidP="00AD7F63" w:rsidRDefault="00AD7F63" w14:paraId="2111DA78" w14:textId="77777777">
            <w:pPr>
              <w:pStyle w:val="Bullets1"/>
              <w:cnfStyle w:val="000000000000" w:firstRow="0" w:lastRow="0" w:firstColumn="0" w:lastColumn="0" w:oddVBand="0" w:evenVBand="0" w:oddHBand="0" w:evenHBand="0" w:firstRowFirstColumn="0" w:firstRowLastColumn="0" w:lastRowFirstColumn="0" w:lastRowLastColumn="0"/>
            </w:pPr>
            <w:r>
              <w:t>Verdeel de mensen die je gaat contacteren</w:t>
            </w:r>
          </w:p>
          <w:p w:rsidR="00AD7F63" w:rsidP="00AD7F63" w:rsidRDefault="00AD7F63" w14:paraId="38946B17" w14:textId="77777777">
            <w:pPr>
              <w:pStyle w:val="Bullets1"/>
              <w:cnfStyle w:val="000000000000" w:firstRow="0" w:lastRow="0" w:firstColumn="0" w:lastColumn="0" w:oddVBand="0" w:evenVBand="0" w:oddHBand="0" w:evenHBand="0" w:firstRowFirstColumn="0" w:firstRowLastColumn="0" w:lastRowFirstColumn="0" w:lastRowLastColumn="0"/>
            </w:pPr>
            <w:r>
              <w:t>Spreek onderling duidelijke bedragen en garanties af</w:t>
            </w:r>
          </w:p>
          <w:p w:rsidR="00AD7F63" w:rsidP="00AD7F63" w:rsidRDefault="00AD7F63" w14:paraId="231E7209" w14:textId="50A5A2EB">
            <w:pPr>
              <w:pStyle w:val="Bullets1"/>
              <w:cnfStyle w:val="000000000000" w:firstRow="0" w:lastRow="0" w:firstColumn="0" w:lastColumn="0" w:oddVBand="0" w:evenVBand="0" w:oddHBand="0" w:evenHBand="0" w:firstRowFirstColumn="0" w:firstRowLastColumn="0" w:lastRowFirstColumn="0" w:lastRowLastColumn="0"/>
            </w:pPr>
            <w:r>
              <w:t>Bespreek wie alles verzamelt en coördineert</w:t>
            </w:r>
          </w:p>
        </w:tc>
        <w:tc>
          <w:tcPr>
            <w:tcW w:w="1620" w:type="dxa"/>
          </w:tcPr>
          <w:p w:rsidRPr="00586FDC" w:rsidR="00AD7F63" w:rsidP="00AD7F63" w:rsidRDefault="00AD7F63" w14:paraId="62098521"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586FDC" w:rsidR="00AD7F63" w:rsidP="00AD7F63" w:rsidRDefault="00AD7F63" w14:paraId="2245363B" w14:textId="77777777">
            <w:pPr>
              <w:cnfStyle w:val="000000000000" w:firstRow="0" w:lastRow="0" w:firstColumn="0" w:lastColumn="0" w:oddVBand="0" w:evenVBand="0" w:oddHBand="0" w:evenHBand="0" w:firstRowFirstColumn="0" w:firstRowLastColumn="0" w:lastRowFirstColumn="0" w:lastRowLastColumn="0"/>
            </w:pPr>
          </w:p>
        </w:tc>
      </w:tr>
      <w:tr w:rsidRPr="00586FDC" w:rsidR="00AD7F63" w:rsidTr="000D1BA7" w14:paraId="4F4B39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586FDC" w:rsidR="00AD7F63" w:rsidP="00AD7F63" w:rsidRDefault="00AD7F63" w14:paraId="667E294E" w14:textId="77777777"/>
        </w:tc>
        <w:tc>
          <w:tcPr>
            <w:tcW w:w="5040" w:type="dxa"/>
          </w:tcPr>
          <w:p w:rsidRPr="00FC53E7" w:rsidR="00AD7F63" w:rsidP="00AD7F63" w:rsidRDefault="00AD7F63" w14:paraId="11038A9A" w14:textId="3931ED40">
            <w:pPr>
              <w:cnfStyle w:val="000000100000" w:firstRow="0" w:lastRow="0" w:firstColumn="0" w:lastColumn="0" w:oddVBand="0" w:evenVBand="0" w:oddHBand="1" w:evenHBand="0" w:firstRowFirstColumn="0" w:firstRowLastColumn="0" w:lastRowFirstColumn="0" w:lastRowLastColumn="0"/>
              <w:rPr>
                <w:b/>
                <w:bCs/>
              </w:rPr>
            </w:pPr>
            <w:r>
              <w:rPr>
                <w:b/>
                <w:bCs/>
              </w:rPr>
              <w:t>Communicatie</w:t>
            </w:r>
          </w:p>
        </w:tc>
        <w:tc>
          <w:tcPr>
            <w:tcW w:w="1620" w:type="dxa"/>
          </w:tcPr>
          <w:p w:rsidRPr="00586FDC" w:rsidR="00AD7F63" w:rsidP="00AD7F63" w:rsidRDefault="00AD7F63" w14:paraId="4FE8F3B0" w14:textId="77777777">
            <w:pPr>
              <w:cnfStyle w:val="000000100000" w:firstRow="0" w:lastRow="0" w:firstColumn="0" w:lastColumn="0" w:oddVBand="0" w:evenVBand="0" w:oddHBand="1" w:evenHBand="0" w:firstRowFirstColumn="0" w:firstRowLastColumn="0" w:lastRowFirstColumn="0" w:lastRowLastColumn="0"/>
            </w:pPr>
          </w:p>
        </w:tc>
        <w:tc>
          <w:tcPr>
            <w:tcW w:w="1245" w:type="dxa"/>
          </w:tcPr>
          <w:p w:rsidRPr="00586FDC" w:rsidR="00AD7F63" w:rsidP="00AD7F63" w:rsidRDefault="00AD7F63" w14:paraId="36D97431" w14:textId="77777777">
            <w:pPr>
              <w:cnfStyle w:val="000000100000" w:firstRow="0" w:lastRow="0" w:firstColumn="0" w:lastColumn="0" w:oddVBand="0" w:evenVBand="0" w:oddHBand="1" w:evenHBand="0" w:firstRowFirstColumn="0" w:firstRowLastColumn="0" w:lastRowFirstColumn="0" w:lastRowLastColumn="0"/>
            </w:pPr>
          </w:p>
        </w:tc>
      </w:tr>
      <w:tr w:rsidRPr="00586FDC" w:rsidR="00AD7F63" w:rsidTr="000D1BA7" w14:paraId="757731BA" w14:textId="77777777">
        <w:tc>
          <w:tcPr>
            <w:cnfStyle w:val="001000000000" w:firstRow="0" w:lastRow="0" w:firstColumn="1" w:lastColumn="0" w:oddVBand="0" w:evenVBand="0" w:oddHBand="0" w:evenHBand="0" w:firstRowFirstColumn="0" w:firstRowLastColumn="0" w:lastRowFirstColumn="0" w:lastRowLastColumn="0"/>
            <w:tcW w:w="1095" w:type="dxa"/>
          </w:tcPr>
          <w:p w:rsidRPr="00586FDC" w:rsidR="00AD7F63" w:rsidP="00AD7F63" w:rsidRDefault="00AD7F63" w14:paraId="13F1167E" w14:textId="77777777">
            <w:pPr>
              <w:spacing w:after="0" w:line="264" w:lineRule="auto"/>
              <w:rPr>
                <w:rFonts w:ascii="Arial" w:hAnsi="Arial"/>
              </w:rPr>
            </w:pPr>
          </w:p>
        </w:tc>
        <w:tc>
          <w:tcPr>
            <w:tcW w:w="5040" w:type="dxa"/>
          </w:tcPr>
          <w:p w:rsidR="00AD7F63" w:rsidP="00AD7F63" w:rsidRDefault="00AD7F63" w14:paraId="5423DDBB" w14:textId="77777777">
            <w:pPr>
              <w:cnfStyle w:val="000000000000" w:firstRow="0" w:lastRow="0" w:firstColumn="0" w:lastColumn="0" w:oddVBand="0" w:evenVBand="0" w:oddHBand="0" w:evenHBand="0" w:firstRowFirstColumn="0" w:firstRowLastColumn="0" w:lastRowFirstColumn="0" w:lastRowLastColumn="0"/>
            </w:pPr>
            <w:r>
              <w:t>Werk een “communicatieplan” uit:</w:t>
            </w:r>
          </w:p>
          <w:p w:rsidR="00AD7F63" w:rsidP="00AD7F63" w:rsidRDefault="00AD7F63" w14:paraId="16C6BBDF" w14:textId="77777777">
            <w:pPr>
              <w:pStyle w:val="Bullets1"/>
              <w:cnfStyle w:val="000000000000" w:firstRow="0" w:lastRow="0" w:firstColumn="0" w:lastColumn="0" w:oddVBand="0" w:evenVBand="0" w:oddHBand="0" w:evenHBand="0" w:firstRowFirstColumn="0" w:firstRowLastColumn="0" w:lastRowFirstColumn="0" w:lastRowLastColumn="0"/>
            </w:pPr>
            <w:r>
              <w:t>Flyers en affiches</w:t>
            </w:r>
          </w:p>
          <w:p w:rsidR="00AD7F63" w:rsidP="00AD7F63" w:rsidRDefault="00AD7F63" w14:paraId="534DFADF" w14:textId="77777777">
            <w:pPr>
              <w:pStyle w:val="Bullets1"/>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w:t>
            </w:r>
          </w:p>
          <w:p w:rsidR="00AD7F63" w:rsidP="00AD7F63" w:rsidRDefault="00AD7F63" w14:paraId="6319AD31" w14:textId="77777777">
            <w:pPr>
              <w:pStyle w:val="Bullets1"/>
              <w:cnfStyle w:val="000000000000" w:firstRow="0" w:lastRow="0" w:firstColumn="0" w:lastColumn="0" w:oddVBand="0" w:evenVBand="0" w:oddHBand="0" w:evenHBand="0" w:firstRowFirstColumn="0" w:firstRowLastColumn="0" w:lastRowFirstColumn="0" w:lastRowLastColumn="0"/>
            </w:pPr>
            <w:r>
              <w:t>Perscontacten</w:t>
            </w:r>
          </w:p>
          <w:p w:rsidR="00AD7F63" w:rsidP="00AD7F63" w:rsidRDefault="00AD7F63" w14:paraId="38685F46" w14:textId="77777777">
            <w:pPr>
              <w:pStyle w:val="Bullets1"/>
              <w:cnfStyle w:val="000000000000" w:firstRow="0" w:lastRow="0" w:firstColumn="0" w:lastColumn="0" w:oddVBand="0" w:evenVBand="0" w:oddHBand="0" w:evenHBand="0" w:firstRowFirstColumn="0" w:firstRowLastColumn="0" w:lastRowFirstColumn="0" w:lastRowLastColumn="0"/>
            </w:pPr>
            <w:r>
              <w:t>Andere manieren van reclame maken (</w:t>
            </w:r>
            <w:proofErr w:type="spellStart"/>
            <w:r>
              <w:t>vb</w:t>
            </w:r>
            <w:proofErr w:type="spellEnd"/>
            <w:r>
              <w:t xml:space="preserve"> stropop….)</w:t>
            </w:r>
          </w:p>
          <w:p w:rsidRPr="00586FDC" w:rsidR="00AD7F63" w:rsidP="00AD7F63" w:rsidRDefault="00AD7F63" w14:paraId="22F8956D" w14:textId="65ACECBA">
            <w:pPr>
              <w:pStyle w:val="Bullets1"/>
              <w:cnfStyle w:val="000000000000" w:firstRow="0" w:lastRow="0" w:firstColumn="0" w:lastColumn="0" w:oddVBand="0" w:evenVBand="0" w:oddHBand="0" w:evenHBand="0" w:firstRowFirstColumn="0" w:firstRowLastColumn="0" w:lastRowFirstColumn="0" w:lastRowLastColumn="0"/>
            </w:pPr>
            <w:r>
              <w:t xml:space="preserve">Denk hierbij ook aan communicatie naar deelnemers i.v.m. inschrijvingen … </w:t>
            </w:r>
          </w:p>
        </w:tc>
        <w:tc>
          <w:tcPr>
            <w:tcW w:w="1620" w:type="dxa"/>
          </w:tcPr>
          <w:p w:rsidRPr="00586FDC" w:rsidR="00AD7F63" w:rsidP="00AD7F63" w:rsidRDefault="00AD7F63" w14:paraId="35892C2C"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245" w:type="dxa"/>
          </w:tcPr>
          <w:p w:rsidRPr="00586FDC" w:rsidR="00AD7F63" w:rsidP="00AD7F63" w:rsidRDefault="00AD7F63" w14:paraId="6A7068F3"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272CC3" w:rsidR="00AD7F63" w:rsidTr="000D1BA7" w14:paraId="060783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6CA0A96E" w14:textId="77777777">
            <w:pPr>
              <w:spacing w:after="0" w:line="264" w:lineRule="auto"/>
              <w:rPr>
                <w:rFonts w:ascii="Arial" w:hAnsi="Arial"/>
              </w:rPr>
            </w:pPr>
          </w:p>
        </w:tc>
        <w:tc>
          <w:tcPr>
            <w:tcW w:w="5040" w:type="dxa"/>
          </w:tcPr>
          <w:p w:rsidRPr="00272CC3" w:rsidR="00AD7F63" w:rsidP="00AD7F63" w:rsidRDefault="00AD7F63" w14:paraId="6A90C0CB" w14:textId="05B984D3">
            <w:pPr>
              <w:cnfStyle w:val="000000100000" w:firstRow="0" w:lastRow="0" w:firstColumn="0" w:lastColumn="0" w:oddVBand="0" w:evenVBand="0" w:oddHBand="1" w:evenHBand="0" w:firstRowFirstColumn="0" w:firstRowLastColumn="0" w:lastRowFirstColumn="0" w:lastRowLastColumn="0"/>
              <w:rPr>
                <w:b/>
                <w:bCs/>
              </w:rPr>
            </w:pPr>
            <w:r w:rsidRPr="00272CC3">
              <w:rPr>
                <w:b/>
                <w:bCs/>
              </w:rPr>
              <w:t>Catering</w:t>
            </w:r>
          </w:p>
        </w:tc>
        <w:tc>
          <w:tcPr>
            <w:tcW w:w="1620" w:type="dxa"/>
          </w:tcPr>
          <w:p w:rsidRPr="00272CC3" w:rsidR="00AD7F63" w:rsidP="00AD7F63" w:rsidRDefault="00AD7F63" w14:paraId="4E4111DF" w14:textId="77777777">
            <w:pPr>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b/>
                <w:bCs/>
              </w:rPr>
            </w:pPr>
          </w:p>
        </w:tc>
        <w:tc>
          <w:tcPr>
            <w:tcW w:w="1245" w:type="dxa"/>
          </w:tcPr>
          <w:p w:rsidRPr="00272CC3" w:rsidR="00AD7F63" w:rsidP="00AD7F63" w:rsidRDefault="00AD7F63" w14:paraId="315787F5" w14:textId="77777777">
            <w:pPr>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b/>
                <w:bCs/>
              </w:rPr>
            </w:pPr>
          </w:p>
        </w:tc>
      </w:tr>
      <w:tr w:rsidRPr="00272CC3" w:rsidR="00AD7F63" w:rsidTr="000D1BA7" w14:paraId="758F64AA" w14:textId="77777777">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43FCFDC6" w14:textId="77777777">
            <w:pPr>
              <w:spacing w:after="0" w:line="264" w:lineRule="auto"/>
              <w:rPr>
                <w:rFonts w:ascii="Arial" w:hAnsi="Arial"/>
                <w:b w:val="0"/>
                <w:bCs w:val="0"/>
              </w:rPr>
            </w:pPr>
          </w:p>
        </w:tc>
        <w:tc>
          <w:tcPr>
            <w:tcW w:w="5040" w:type="dxa"/>
          </w:tcPr>
          <w:p w:rsidR="00AD7F63" w:rsidP="00AD7F63" w:rsidRDefault="00AD7F63" w14:paraId="6BCFA1ED" w14:textId="77777777">
            <w:pPr>
              <w:pStyle w:val="Bullets1"/>
              <w:cnfStyle w:val="000000000000" w:firstRow="0" w:lastRow="0" w:firstColumn="0" w:lastColumn="0" w:oddVBand="0" w:evenVBand="0" w:oddHBand="0" w:evenHBand="0" w:firstRowFirstColumn="0" w:firstRowLastColumn="0" w:lastRowFirstColumn="0" w:lastRowLastColumn="0"/>
            </w:pPr>
            <w:r>
              <w:t>Bekijk of en wat je voorziet van eten</w:t>
            </w:r>
          </w:p>
          <w:p w:rsidR="00AD7F63" w:rsidP="00AD7F63" w:rsidRDefault="00AD7F63" w14:paraId="701C253D" w14:textId="77777777">
            <w:pPr>
              <w:pStyle w:val="Bullets1"/>
              <w:cnfStyle w:val="000000000000" w:firstRow="0" w:lastRow="0" w:firstColumn="0" w:lastColumn="0" w:oddVBand="0" w:evenVBand="0" w:oddHBand="0" w:evenHBand="0" w:firstRowFirstColumn="0" w:firstRowLastColumn="0" w:lastRowFirstColumn="0" w:lastRowLastColumn="0"/>
            </w:pPr>
            <w:r>
              <w:t xml:space="preserve">Bekijk of en wat je voorziet van drank </w:t>
            </w:r>
          </w:p>
          <w:p w:rsidRPr="00272CC3" w:rsidR="00AD7F63" w:rsidP="00AD7F63" w:rsidRDefault="00AD7F63" w14:paraId="5BA07E94" w14:textId="376D7AFA">
            <w:pPr>
              <w:pStyle w:val="Bullets1"/>
              <w:cnfStyle w:val="000000000000" w:firstRow="0" w:lastRow="0" w:firstColumn="0" w:lastColumn="0" w:oddVBand="0" w:evenVBand="0" w:oddHBand="0" w:evenHBand="0" w:firstRowFirstColumn="0" w:firstRowLastColumn="0" w:lastRowFirstColumn="0" w:lastRowLastColumn="0"/>
            </w:pPr>
            <w:r>
              <w:t>Maak afspraken met de nodige bedrijven (foodtrucks, brouwer, …)</w:t>
            </w:r>
          </w:p>
        </w:tc>
        <w:tc>
          <w:tcPr>
            <w:tcW w:w="1620" w:type="dxa"/>
          </w:tcPr>
          <w:p w:rsidRPr="00272CC3" w:rsidR="00AD7F63" w:rsidP="00AD7F63" w:rsidRDefault="00AD7F63" w14:paraId="3724E8F4"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1245" w:type="dxa"/>
          </w:tcPr>
          <w:p w:rsidRPr="00272CC3" w:rsidR="00AD7F63" w:rsidP="00AD7F63" w:rsidRDefault="00AD7F63" w14:paraId="1E09B5C7"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272CC3" w:rsidR="00AD7F63" w:rsidTr="000D1BA7" w14:paraId="54F026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58AE0F0C" w14:textId="77777777">
            <w:pPr>
              <w:rPr>
                <w:b w:val="0"/>
                <w:bCs w:val="0"/>
              </w:rPr>
            </w:pPr>
          </w:p>
        </w:tc>
        <w:tc>
          <w:tcPr>
            <w:tcW w:w="5040" w:type="dxa"/>
          </w:tcPr>
          <w:p w:rsidRPr="00866403" w:rsidR="00AD7F63" w:rsidP="00AD7F63" w:rsidRDefault="00AD7F63" w14:paraId="28843273" w14:textId="6016C479">
            <w:pPr>
              <w:pStyle w:val="Bullets1"/>
              <w:numPr>
                <w:ilvl w:val="0"/>
                <w:numId w:val="0"/>
              </w:numPr>
              <w:ind w:left="357" w:hanging="357"/>
              <w:cnfStyle w:val="000000100000" w:firstRow="0" w:lastRow="0" w:firstColumn="0" w:lastColumn="0" w:oddVBand="0" w:evenVBand="0" w:oddHBand="1" w:evenHBand="0" w:firstRowFirstColumn="0" w:firstRowLastColumn="0" w:lastRowFirstColumn="0" w:lastRowLastColumn="0"/>
              <w:rPr>
                <w:b/>
                <w:bCs/>
              </w:rPr>
            </w:pPr>
            <w:r>
              <w:rPr>
                <w:b/>
                <w:bCs/>
              </w:rPr>
              <w:t>Andere</w:t>
            </w:r>
          </w:p>
        </w:tc>
        <w:tc>
          <w:tcPr>
            <w:tcW w:w="1620" w:type="dxa"/>
          </w:tcPr>
          <w:p w:rsidRPr="00272CC3" w:rsidR="00AD7F63" w:rsidP="00AD7F63" w:rsidRDefault="00AD7F63" w14:paraId="72903F9D" w14:textId="77777777">
            <w:pPr>
              <w:cnfStyle w:val="000000100000" w:firstRow="0" w:lastRow="0" w:firstColumn="0" w:lastColumn="0" w:oddVBand="0" w:evenVBand="0" w:oddHBand="1" w:evenHBand="0" w:firstRowFirstColumn="0" w:firstRowLastColumn="0" w:lastRowFirstColumn="0" w:lastRowLastColumn="0"/>
              <w:rPr>
                <w:b/>
                <w:bCs/>
              </w:rPr>
            </w:pPr>
          </w:p>
        </w:tc>
        <w:tc>
          <w:tcPr>
            <w:tcW w:w="1245" w:type="dxa"/>
          </w:tcPr>
          <w:p w:rsidRPr="00272CC3" w:rsidR="00AD7F63" w:rsidP="00AD7F63" w:rsidRDefault="00AD7F63" w14:paraId="22E56213"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AD7F63" w:rsidTr="000D1BA7" w14:paraId="2D5A41D8" w14:textId="77777777">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09A4B32F" w14:textId="77777777"/>
        </w:tc>
        <w:tc>
          <w:tcPr>
            <w:tcW w:w="5040" w:type="dxa"/>
          </w:tcPr>
          <w:p w:rsidR="00AD7F63" w:rsidP="00AD7F63" w:rsidRDefault="00AD7F63" w14:paraId="0E7AD836" w14:textId="510C20BC">
            <w:pPr>
              <w:cnfStyle w:val="000000000000" w:firstRow="0" w:lastRow="0" w:firstColumn="0" w:lastColumn="0" w:oddVBand="0" w:evenVBand="0" w:oddHBand="0" w:evenHBand="0" w:firstRowFirstColumn="0" w:firstRowLastColumn="0" w:lastRowFirstColumn="0" w:lastRowLastColumn="0"/>
            </w:pPr>
            <w:r>
              <w:t>Fotograaf tijdens het evenement</w:t>
            </w:r>
          </w:p>
        </w:tc>
        <w:tc>
          <w:tcPr>
            <w:tcW w:w="1620" w:type="dxa"/>
          </w:tcPr>
          <w:p w:rsidRPr="00272CC3" w:rsidR="00AD7F63" w:rsidP="00AD7F63" w:rsidRDefault="00AD7F63" w14:paraId="19C543B2" w14:textId="77777777">
            <w:pPr>
              <w:cnfStyle w:val="000000000000" w:firstRow="0" w:lastRow="0" w:firstColumn="0" w:lastColumn="0" w:oddVBand="0" w:evenVBand="0" w:oddHBand="0" w:evenHBand="0" w:firstRowFirstColumn="0" w:firstRowLastColumn="0" w:lastRowFirstColumn="0" w:lastRowLastColumn="0"/>
            </w:pPr>
          </w:p>
        </w:tc>
        <w:tc>
          <w:tcPr>
            <w:tcW w:w="1245" w:type="dxa"/>
          </w:tcPr>
          <w:p w:rsidRPr="00272CC3" w:rsidR="00AD7F63" w:rsidP="00AD7F63" w:rsidRDefault="00AD7F63" w14:paraId="3FC2C05B" w14:textId="77777777">
            <w:pPr>
              <w:cnfStyle w:val="000000000000" w:firstRow="0" w:lastRow="0" w:firstColumn="0" w:lastColumn="0" w:oddVBand="0" w:evenVBand="0" w:oddHBand="0" w:evenHBand="0" w:firstRowFirstColumn="0" w:firstRowLastColumn="0" w:lastRowFirstColumn="0" w:lastRowLastColumn="0"/>
            </w:pPr>
          </w:p>
        </w:tc>
      </w:tr>
      <w:tr w:rsidRPr="00272CC3" w:rsidR="00AD7F63" w:rsidTr="000D1BA7" w14:paraId="6E708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32342145" w14:textId="77777777">
            <w:pPr>
              <w:rPr>
                <w:b w:val="0"/>
                <w:bCs w:val="0"/>
              </w:rPr>
            </w:pPr>
          </w:p>
        </w:tc>
        <w:tc>
          <w:tcPr>
            <w:tcW w:w="5040" w:type="dxa"/>
          </w:tcPr>
          <w:p w:rsidR="00AD7F63" w:rsidP="00AD7F63" w:rsidRDefault="00DE4D52" w14:paraId="14ED2C09" w14:textId="7F9925A5">
            <w:pPr>
              <w:pStyle w:val="Bullets1"/>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Inschrijven deelnemers </w:t>
            </w:r>
          </w:p>
        </w:tc>
        <w:tc>
          <w:tcPr>
            <w:tcW w:w="1620" w:type="dxa"/>
          </w:tcPr>
          <w:p w:rsidRPr="00272CC3" w:rsidR="00AD7F63" w:rsidP="00AD7F63" w:rsidRDefault="00AD7F63" w14:paraId="69BF122F" w14:textId="77777777">
            <w:pPr>
              <w:cnfStyle w:val="000000100000" w:firstRow="0" w:lastRow="0" w:firstColumn="0" w:lastColumn="0" w:oddVBand="0" w:evenVBand="0" w:oddHBand="1" w:evenHBand="0" w:firstRowFirstColumn="0" w:firstRowLastColumn="0" w:lastRowFirstColumn="0" w:lastRowLastColumn="0"/>
              <w:rPr>
                <w:b/>
                <w:bCs/>
              </w:rPr>
            </w:pPr>
          </w:p>
        </w:tc>
        <w:tc>
          <w:tcPr>
            <w:tcW w:w="1245" w:type="dxa"/>
          </w:tcPr>
          <w:p w:rsidRPr="00272CC3" w:rsidR="00AD7F63" w:rsidP="00AD7F63" w:rsidRDefault="00AD7F63" w14:paraId="622988C3"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AD7F63" w:rsidTr="000D1BA7" w14:paraId="6D41226C" w14:textId="77777777">
        <w:tc>
          <w:tcPr>
            <w:cnfStyle w:val="001000000000" w:firstRow="0" w:lastRow="0" w:firstColumn="1" w:lastColumn="0" w:oddVBand="0" w:evenVBand="0" w:oddHBand="0" w:evenHBand="0" w:firstRowFirstColumn="0" w:firstRowLastColumn="0" w:lastRowFirstColumn="0" w:lastRowLastColumn="0"/>
            <w:tcW w:w="1095" w:type="dxa"/>
          </w:tcPr>
          <w:p w:rsidRPr="00272CC3" w:rsidR="00AD7F63" w:rsidP="00AD7F63" w:rsidRDefault="00AD7F63" w14:paraId="2B7E59F8" w14:textId="77777777">
            <w:pPr>
              <w:rPr>
                <w:b w:val="0"/>
                <w:bCs w:val="0"/>
              </w:rPr>
            </w:pPr>
          </w:p>
        </w:tc>
        <w:tc>
          <w:tcPr>
            <w:tcW w:w="5040" w:type="dxa"/>
          </w:tcPr>
          <w:p w:rsidR="00AD7F63" w:rsidP="00DE4D52" w:rsidRDefault="00DE4D52" w14:paraId="294E4215" w14:textId="38D309EF">
            <w:pPr>
              <w:pStyle w:val="Bullets1"/>
              <w:numPr>
                <w:ilvl w:val="0"/>
                <w:numId w:val="0"/>
              </w:numPr>
              <w:ind w:left="357" w:hanging="357"/>
              <w:cnfStyle w:val="000000000000" w:firstRow="0" w:lastRow="0" w:firstColumn="0" w:lastColumn="0" w:oddVBand="0" w:evenVBand="0" w:oddHBand="0" w:evenHBand="0" w:firstRowFirstColumn="0" w:firstRowLastColumn="0" w:lastRowFirstColumn="0" w:lastRowLastColumn="0"/>
            </w:pPr>
            <w:r>
              <w:t xml:space="preserve">Buurtbewoners verwittigen </w:t>
            </w:r>
          </w:p>
        </w:tc>
        <w:tc>
          <w:tcPr>
            <w:tcW w:w="1620" w:type="dxa"/>
          </w:tcPr>
          <w:p w:rsidRPr="00272CC3" w:rsidR="00AD7F63" w:rsidP="00AD7F63" w:rsidRDefault="00AD7F63" w14:paraId="3A49E1F1" w14:textId="77777777">
            <w:pPr>
              <w:cnfStyle w:val="000000000000" w:firstRow="0" w:lastRow="0" w:firstColumn="0" w:lastColumn="0" w:oddVBand="0" w:evenVBand="0" w:oddHBand="0" w:evenHBand="0" w:firstRowFirstColumn="0" w:firstRowLastColumn="0" w:lastRowFirstColumn="0" w:lastRowLastColumn="0"/>
              <w:rPr>
                <w:b/>
                <w:bCs/>
              </w:rPr>
            </w:pPr>
          </w:p>
        </w:tc>
        <w:tc>
          <w:tcPr>
            <w:tcW w:w="1245" w:type="dxa"/>
          </w:tcPr>
          <w:p w:rsidRPr="00272CC3" w:rsidR="00AD7F63" w:rsidP="00AD7F63" w:rsidRDefault="00AD7F63" w14:paraId="3F6DAAE0" w14:textId="77777777">
            <w:pPr>
              <w:cnfStyle w:val="000000000000" w:firstRow="0" w:lastRow="0" w:firstColumn="0" w:lastColumn="0" w:oddVBand="0" w:evenVBand="0" w:oddHBand="0" w:evenHBand="0" w:firstRowFirstColumn="0" w:firstRowLastColumn="0" w:lastRowFirstColumn="0" w:lastRowLastColumn="0"/>
              <w:rPr>
                <w:b/>
                <w:bCs/>
              </w:rPr>
            </w:pPr>
          </w:p>
        </w:tc>
      </w:tr>
    </w:tbl>
    <w:p w:rsidR="00B55B05" w:rsidP="00463B80" w:rsidRDefault="004A32FF" w14:paraId="2604E6E0" w14:textId="20D75992">
      <w:pPr>
        <w:pStyle w:val="Kop1"/>
      </w:pPr>
      <w:bookmarkStart w:name="_Toc65156377" w:id="17"/>
      <w:r>
        <w:t>Uitvoering evenement</w:t>
      </w:r>
      <w:r w:rsidR="007031C6">
        <w:t xml:space="preserve"> (dag zelf)</w:t>
      </w:r>
      <w:bookmarkEnd w:id="17"/>
    </w:p>
    <w:p w:rsidRPr="007031C6" w:rsidR="007031C6" w:rsidP="007031C6" w:rsidRDefault="007031C6" w14:paraId="0093F820" w14:textId="06CF7EB2">
      <w:r>
        <w:t>Maak een planning op over het verloop van het evenement en wie dit coördineert</w:t>
      </w:r>
      <w:r w:rsidR="00E01189">
        <w:t xml:space="preserve">. </w:t>
      </w:r>
    </w:p>
    <w:tbl>
      <w:tblPr>
        <w:tblStyle w:val="Rastertabel4-Accent3"/>
        <w:tblW w:w="0" w:type="auto"/>
        <w:tblLook w:val="04A0" w:firstRow="1" w:lastRow="0" w:firstColumn="1" w:lastColumn="0" w:noHBand="0" w:noVBand="1"/>
      </w:tblPr>
      <w:tblGrid>
        <w:gridCol w:w="987"/>
        <w:gridCol w:w="1363"/>
        <w:gridCol w:w="5158"/>
        <w:gridCol w:w="1553"/>
      </w:tblGrid>
      <w:tr w:rsidRPr="004A48F1" w:rsidR="007031C6" w:rsidTr="000D1BA7" w14:paraId="30711C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Pr="004A48F1" w:rsidR="007031C6" w:rsidP="000D1BA7" w:rsidRDefault="007031C6" w14:paraId="24D508B5" w14:textId="77777777">
            <w:bookmarkStart w:name="_Hlk51921712" w:id="18"/>
            <w:r>
              <w:t xml:space="preserve">Dag </w:t>
            </w:r>
          </w:p>
        </w:tc>
        <w:tc>
          <w:tcPr>
            <w:tcW w:w="1363" w:type="dxa"/>
          </w:tcPr>
          <w:p w:rsidRPr="004A48F1" w:rsidR="007031C6" w:rsidP="000D1BA7" w:rsidRDefault="007031C6" w14:paraId="1BBBC739" w14:textId="77777777">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uur</w:t>
            </w:r>
          </w:p>
        </w:tc>
        <w:tc>
          <w:tcPr>
            <w:tcW w:w="5158" w:type="dxa"/>
          </w:tcPr>
          <w:p w:rsidRPr="004A48F1" w:rsidR="007031C6" w:rsidP="000D1BA7" w:rsidRDefault="007031C6" w14:paraId="0DD6836B" w14:textId="77777777">
            <w:pPr>
              <w:cnfStyle w:val="100000000000" w:firstRow="1" w:lastRow="0" w:firstColumn="0" w:lastColumn="0" w:oddVBand="0" w:evenVBand="0" w:oddHBand="0" w:evenHBand="0" w:firstRowFirstColumn="0" w:firstRowLastColumn="0" w:lastRowFirstColumn="0" w:lastRowLastColumn="0"/>
            </w:pPr>
            <w:r>
              <w:t>Wat</w:t>
            </w:r>
          </w:p>
        </w:tc>
        <w:tc>
          <w:tcPr>
            <w:tcW w:w="1553" w:type="dxa"/>
          </w:tcPr>
          <w:p w:rsidRPr="004A48F1" w:rsidR="007031C6" w:rsidP="000D1BA7" w:rsidRDefault="007031C6" w14:paraId="797C4BB3" w14:textId="77777777">
            <w:pPr>
              <w:cnfStyle w:val="100000000000" w:firstRow="1" w:lastRow="0" w:firstColumn="0" w:lastColumn="0" w:oddVBand="0" w:evenVBand="0" w:oddHBand="0" w:evenHBand="0" w:firstRowFirstColumn="0" w:firstRowLastColumn="0" w:lastRowFirstColumn="0" w:lastRowLastColumn="0"/>
            </w:pPr>
            <w:r>
              <w:t>Wie</w:t>
            </w:r>
          </w:p>
        </w:tc>
      </w:tr>
      <w:tr w:rsidRPr="000C0775" w:rsidR="007031C6" w:rsidTr="000D1BA7" w14:paraId="1834BF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Pr="000C0775" w:rsidR="007031C6" w:rsidP="000D1BA7" w:rsidRDefault="007031C6" w14:paraId="7E5381E7" w14:textId="77777777"/>
        </w:tc>
        <w:tc>
          <w:tcPr>
            <w:tcW w:w="1363" w:type="dxa"/>
          </w:tcPr>
          <w:p w:rsidRPr="000C0775" w:rsidR="007031C6" w:rsidP="000D1BA7" w:rsidRDefault="007031C6" w14:paraId="64AB6FA8" w14:textId="77777777">
            <w:pPr>
              <w:cnfStyle w:val="000000100000" w:firstRow="0" w:lastRow="0" w:firstColumn="0" w:lastColumn="0" w:oddVBand="0" w:evenVBand="0" w:oddHBand="1" w:evenHBand="0" w:firstRowFirstColumn="0" w:firstRowLastColumn="0" w:lastRowFirstColumn="0" w:lastRowLastColumn="0"/>
              <w:rPr>
                <w:b/>
              </w:rPr>
            </w:pPr>
          </w:p>
        </w:tc>
        <w:tc>
          <w:tcPr>
            <w:tcW w:w="5158" w:type="dxa"/>
          </w:tcPr>
          <w:p w:rsidRPr="000C0775" w:rsidR="007031C6" w:rsidP="000D1BA7" w:rsidRDefault="007031C6" w14:paraId="1FE759DF" w14:textId="77777777">
            <w:pPr>
              <w:cnfStyle w:val="000000100000" w:firstRow="0" w:lastRow="0" w:firstColumn="0" w:lastColumn="0" w:oddVBand="0" w:evenVBand="0" w:oddHBand="1" w:evenHBand="0" w:firstRowFirstColumn="0" w:firstRowLastColumn="0" w:lastRowFirstColumn="0" w:lastRowLastColumn="0"/>
              <w:rPr>
                <w:b/>
              </w:rPr>
            </w:pPr>
          </w:p>
        </w:tc>
        <w:tc>
          <w:tcPr>
            <w:tcW w:w="1553" w:type="dxa"/>
          </w:tcPr>
          <w:p w:rsidRPr="000C0775" w:rsidR="007031C6" w:rsidP="000D1BA7" w:rsidRDefault="007031C6" w14:paraId="096F91B0" w14:textId="77777777">
            <w:pPr>
              <w:cnfStyle w:val="000000100000" w:firstRow="0" w:lastRow="0" w:firstColumn="0" w:lastColumn="0" w:oddVBand="0" w:evenVBand="0" w:oddHBand="1" w:evenHBand="0" w:firstRowFirstColumn="0" w:firstRowLastColumn="0" w:lastRowFirstColumn="0" w:lastRowLastColumn="0"/>
              <w:rPr>
                <w:b/>
              </w:rPr>
            </w:pPr>
          </w:p>
        </w:tc>
      </w:tr>
      <w:tr w:rsidRPr="000C0775" w:rsidR="007031C6" w:rsidTr="000D1BA7" w14:paraId="03265DB4" w14:textId="77777777">
        <w:tc>
          <w:tcPr>
            <w:cnfStyle w:val="001000000000" w:firstRow="0" w:lastRow="0" w:firstColumn="1" w:lastColumn="0" w:oddVBand="0" w:evenVBand="0" w:oddHBand="0" w:evenHBand="0" w:firstRowFirstColumn="0" w:firstRowLastColumn="0" w:lastRowFirstColumn="0" w:lastRowLastColumn="0"/>
            <w:tcW w:w="987" w:type="dxa"/>
          </w:tcPr>
          <w:p w:rsidRPr="000C0775" w:rsidR="007031C6" w:rsidP="000D1BA7" w:rsidRDefault="007031C6" w14:paraId="3AB534F5" w14:textId="77777777"/>
        </w:tc>
        <w:tc>
          <w:tcPr>
            <w:tcW w:w="1363" w:type="dxa"/>
          </w:tcPr>
          <w:p w:rsidRPr="000C0775" w:rsidR="007031C6" w:rsidP="000D1BA7" w:rsidRDefault="007031C6" w14:paraId="54BD66C1" w14:textId="77777777">
            <w:pPr>
              <w:cnfStyle w:val="000000000000" w:firstRow="0" w:lastRow="0" w:firstColumn="0" w:lastColumn="0" w:oddVBand="0" w:evenVBand="0" w:oddHBand="0" w:evenHBand="0" w:firstRowFirstColumn="0" w:firstRowLastColumn="0" w:lastRowFirstColumn="0" w:lastRowLastColumn="0"/>
              <w:rPr>
                <w:b/>
              </w:rPr>
            </w:pPr>
          </w:p>
        </w:tc>
        <w:tc>
          <w:tcPr>
            <w:tcW w:w="5158" w:type="dxa"/>
          </w:tcPr>
          <w:p w:rsidRPr="000C0775" w:rsidR="007031C6" w:rsidP="000D1BA7" w:rsidRDefault="007031C6" w14:paraId="011BEC75" w14:textId="77777777">
            <w:pPr>
              <w:cnfStyle w:val="000000000000" w:firstRow="0" w:lastRow="0" w:firstColumn="0" w:lastColumn="0" w:oddVBand="0" w:evenVBand="0" w:oddHBand="0" w:evenHBand="0" w:firstRowFirstColumn="0" w:firstRowLastColumn="0" w:lastRowFirstColumn="0" w:lastRowLastColumn="0"/>
              <w:rPr>
                <w:b/>
              </w:rPr>
            </w:pPr>
          </w:p>
        </w:tc>
        <w:tc>
          <w:tcPr>
            <w:tcW w:w="1553" w:type="dxa"/>
          </w:tcPr>
          <w:p w:rsidRPr="000C0775" w:rsidR="007031C6" w:rsidP="000D1BA7" w:rsidRDefault="007031C6" w14:paraId="274AFF06" w14:textId="77777777">
            <w:pPr>
              <w:cnfStyle w:val="000000000000" w:firstRow="0" w:lastRow="0" w:firstColumn="0" w:lastColumn="0" w:oddVBand="0" w:evenVBand="0" w:oddHBand="0" w:evenHBand="0" w:firstRowFirstColumn="0" w:firstRowLastColumn="0" w:lastRowFirstColumn="0" w:lastRowLastColumn="0"/>
              <w:rPr>
                <w:b/>
              </w:rPr>
            </w:pPr>
          </w:p>
        </w:tc>
      </w:tr>
      <w:bookmarkEnd w:id="18"/>
    </w:tbl>
    <w:p w:rsidR="007031C6" w:rsidP="007031C6" w:rsidRDefault="007031C6" w14:paraId="71E57D2B" w14:textId="613C2983"/>
    <w:p w:rsidR="00E01189" w:rsidP="007031C6" w:rsidRDefault="00E01189" w14:paraId="5C115EEE" w14:textId="0FFBCB82">
      <w:r>
        <w:t xml:space="preserve">Maak een lijstje op met kleine zaken die je makkelijk zou kunnen vergeten (kan eventueel per persoon). </w:t>
      </w:r>
    </w:p>
    <w:p w:rsidR="00E01189" w:rsidP="007031C6" w:rsidRDefault="00E01189" w14:paraId="49BAEFF3" w14:textId="7422A0A6">
      <w:r>
        <w:t xml:space="preserve">Typische voorbeelden zijn: wc papier, servetten, balpennen… </w:t>
      </w:r>
    </w:p>
    <w:tbl>
      <w:tblPr>
        <w:tblStyle w:val="Rastertabel4-Accent3"/>
        <w:tblW w:w="5000" w:type="pct"/>
        <w:tblLook w:val="04A0" w:firstRow="1" w:lastRow="0" w:firstColumn="1" w:lastColumn="0" w:noHBand="0" w:noVBand="1"/>
      </w:tblPr>
      <w:tblGrid>
        <w:gridCol w:w="9061"/>
      </w:tblGrid>
      <w:tr w:rsidRPr="007E2078" w:rsidR="007031C6" w:rsidTr="000D1BA7" w14:paraId="717669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E2078" w:rsidR="007031C6" w:rsidP="000D1BA7" w:rsidRDefault="007031C6" w14:paraId="0BFFDAB8" w14:textId="77777777">
            <w:pPr>
              <w:rPr>
                <w:lang w:val="nl-NL"/>
              </w:rPr>
            </w:pPr>
            <w:r w:rsidRPr="67EE3CBB">
              <w:rPr>
                <w:lang w:val="nl-NL"/>
              </w:rPr>
              <w:t>Wat mee te nemen naar je initiatief?</w:t>
            </w:r>
          </w:p>
        </w:tc>
      </w:tr>
      <w:tr w:rsidRPr="000C0775" w:rsidR="007031C6" w:rsidTr="000D1BA7" w14:paraId="53F27C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66BF4CCF" w14:textId="5FFF4C32">
            <w:pPr>
              <w:rPr>
                <w:b w:val="0"/>
                <w:bCs w:val="0"/>
                <w:lang w:val="nl-NL"/>
              </w:rPr>
            </w:pPr>
          </w:p>
        </w:tc>
      </w:tr>
      <w:tr w:rsidRPr="000C0775" w:rsidR="007031C6" w:rsidTr="000D1BA7" w14:paraId="191D771B" w14:textId="77777777">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8ABFD34" w14:textId="54AF45FB">
            <w:pPr>
              <w:rPr>
                <w:b w:val="0"/>
                <w:bCs w:val="0"/>
                <w:lang w:val="nl-NL"/>
              </w:rPr>
            </w:pPr>
          </w:p>
        </w:tc>
      </w:tr>
      <w:tr w:rsidRPr="000C0775" w:rsidR="007031C6" w:rsidTr="000D1BA7" w14:paraId="2E1FF8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A6EF7AA" w14:textId="77777777">
            <w:pPr>
              <w:rPr>
                <w:b w:val="0"/>
                <w:lang w:val="nl-NL"/>
              </w:rPr>
            </w:pPr>
          </w:p>
        </w:tc>
      </w:tr>
      <w:tr w:rsidRPr="000C0775" w:rsidR="007031C6" w:rsidTr="000D1BA7" w14:paraId="509D2FEE" w14:textId="77777777">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B957B05" w14:textId="77777777">
            <w:pPr>
              <w:rPr>
                <w:b w:val="0"/>
                <w:lang w:val="nl-NL"/>
              </w:rPr>
            </w:pPr>
          </w:p>
        </w:tc>
      </w:tr>
    </w:tbl>
    <w:p w:rsidR="007031C6" w:rsidP="007031C6" w:rsidRDefault="007031C6" w14:paraId="39449162" w14:textId="631CA1B9"/>
    <w:p w:rsidR="00E01189" w:rsidP="007031C6" w:rsidRDefault="00833698" w14:paraId="5C75137E" w14:textId="348F62B3">
      <w:r>
        <w:t xml:space="preserve">Maak op voorhand een lijstje met wat je zeker moet melden aan de medewerkers. Zeker handig wanneer je samenwerkt met een bevriende vereniging… goede afspraken maken goede vrienden. </w:t>
      </w:r>
    </w:p>
    <w:tbl>
      <w:tblPr>
        <w:tblStyle w:val="Rastertabel4-Accent3"/>
        <w:tblW w:w="5000" w:type="pct"/>
        <w:tblLook w:val="04A0" w:firstRow="1" w:lastRow="0" w:firstColumn="1" w:lastColumn="0" w:noHBand="0" w:noVBand="1"/>
      </w:tblPr>
      <w:tblGrid>
        <w:gridCol w:w="9061"/>
      </w:tblGrid>
      <w:tr w:rsidRPr="007E2078" w:rsidR="007031C6" w:rsidTr="000D1BA7" w14:paraId="4C1B83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E2078" w:rsidR="007031C6" w:rsidP="000D1BA7" w:rsidRDefault="007031C6" w14:paraId="168A20DD" w14:textId="77777777">
            <w:pPr>
              <w:rPr>
                <w:lang w:val="nl-NL"/>
              </w:rPr>
            </w:pPr>
            <w:r w:rsidRPr="67EE3CBB">
              <w:rPr>
                <w:lang w:val="nl-NL"/>
              </w:rPr>
              <w:t>Briefing medewerkers</w:t>
            </w:r>
          </w:p>
        </w:tc>
      </w:tr>
      <w:tr w:rsidR="007031C6" w:rsidTr="000D1BA7" w14:paraId="36B15969"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56A29816" w14:textId="467248C7">
            <w:pPr>
              <w:rPr>
                <w:b w:val="0"/>
                <w:bCs w:val="0"/>
                <w:lang w:val="nl-NL"/>
              </w:rPr>
            </w:pPr>
          </w:p>
        </w:tc>
      </w:tr>
      <w:tr w:rsidR="007031C6" w:rsidTr="000D1BA7" w14:paraId="7A0E128F" w14:textId="77777777">
        <w:trPr>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4CBFEDAE" w14:textId="0DC10756">
            <w:pPr>
              <w:rPr>
                <w:b w:val="0"/>
                <w:bCs w:val="0"/>
                <w:lang w:val="nl-NL"/>
              </w:rPr>
            </w:pPr>
          </w:p>
        </w:tc>
      </w:tr>
      <w:tr w:rsidR="007031C6" w:rsidTr="000D1BA7" w14:paraId="39F0F9E6"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08EAFCCD" w14:textId="6136C12D">
            <w:pPr>
              <w:rPr>
                <w:b w:val="0"/>
                <w:bCs w:val="0"/>
                <w:lang w:val="nl-NL"/>
              </w:rPr>
            </w:pPr>
          </w:p>
        </w:tc>
      </w:tr>
    </w:tbl>
    <w:p w:rsidR="004A32FF" w:rsidP="004A32FF" w:rsidRDefault="004A32FF" w14:paraId="5CE20976" w14:textId="295EE3F2"/>
    <w:p w:rsidR="00833698" w:rsidP="00833698" w:rsidRDefault="00211E25" w14:paraId="385B72BD" w14:textId="04A8D98B">
      <w:pPr>
        <w:pStyle w:val="Kop1"/>
      </w:pPr>
      <w:bookmarkStart w:name="_Toc65156378" w:id="19"/>
      <w:r>
        <w:t>N</w:t>
      </w:r>
      <w:r w:rsidR="00833698">
        <w:t>a het evenement</w:t>
      </w:r>
      <w:bookmarkEnd w:id="19"/>
      <w:r w:rsidR="00833698">
        <w:t xml:space="preserve"> </w:t>
      </w:r>
    </w:p>
    <w:p w:rsidRPr="00AC5ADF" w:rsidR="00AC5ADF" w:rsidP="00AC5ADF" w:rsidRDefault="00AC5ADF" w14:paraId="47990EF9" w14:textId="77777777"/>
    <w:tbl>
      <w:tblPr>
        <w:tblStyle w:val="Rastertabel4-Accent3"/>
        <w:tblW w:w="9060" w:type="dxa"/>
        <w:tblLook w:val="04A0" w:firstRow="1" w:lastRow="0" w:firstColumn="1" w:lastColumn="0" w:noHBand="0" w:noVBand="1"/>
      </w:tblPr>
      <w:tblGrid>
        <w:gridCol w:w="6570"/>
        <w:gridCol w:w="1425"/>
        <w:gridCol w:w="1065"/>
      </w:tblGrid>
      <w:tr w:rsidRPr="00AC1C2C" w:rsidR="00AC1C2C" w:rsidTr="000D1BA7" w14:paraId="68D4C6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AC1C2C" w:rsidR="00AC1C2C" w:rsidP="00AC1C2C" w:rsidRDefault="00AC1C2C" w14:paraId="02F6DE4C" w14:textId="77777777">
            <w:pPr>
              <w:rPr>
                <w:bCs w:val="0"/>
                <w:lang w:val="nl-NL"/>
              </w:rPr>
            </w:pPr>
          </w:p>
        </w:tc>
        <w:tc>
          <w:tcPr>
            <w:tcW w:w="1425" w:type="dxa"/>
          </w:tcPr>
          <w:p w:rsidRPr="00AC1C2C" w:rsidR="00AC1C2C" w:rsidP="00AC1C2C" w:rsidRDefault="00AC1C2C" w14:paraId="53BAB478" w14:textId="77777777">
            <w:pPr>
              <w:cnfStyle w:val="100000000000" w:firstRow="1" w:lastRow="0" w:firstColumn="0" w:lastColumn="0" w:oddVBand="0" w:evenVBand="0" w:oddHBand="0" w:evenHBand="0" w:firstRowFirstColumn="0" w:firstRowLastColumn="0" w:lastRowFirstColumn="0" w:lastRowLastColumn="0"/>
              <w:rPr>
                <w:bCs w:val="0"/>
                <w:szCs w:val="24"/>
                <w:lang w:val="nl-NL"/>
              </w:rPr>
            </w:pPr>
            <w:r w:rsidRPr="00AC1C2C">
              <w:rPr>
                <w:bCs w:val="0"/>
                <w:szCs w:val="24"/>
                <w:lang w:val="nl-NL"/>
              </w:rPr>
              <w:t>Wie</w:t>
            </w:r>
          </w:p>
        </w:tc>
        <w:tc>
          <w:tcPr>
            <w:tcW w:w="1065" w:type="dxa"/>
          </w:tcPr>
          <w:p w:rsidRPr="00AC1C2C" w:rsidR="00AC1C2C" w:rsidP="00AC1C2C" w:rsidRDefault="00AC1C2C" w14:paraId="3CAA358A" w14:textId="77777777">
            <w:pPr>
              <w:cnfStyle w:val="100000000000" w:firstRow="1" w:lastRow="0" w:firstColumn="0" w:lastColumn="0" w:oddVBand="0" w:evenVBand="0" w:oddHBand="0" w:evenHBand="0" w:firstRowFirstColumn="0" w:firstRowLastColumn="0" w:lastRowFirstColumn="0" w:lastRowLastColumn="0"/>
              <w:rPr>
                <w:bCs w:val="0"/>
                <w:szCs w:val="24"/>
                <w:lang w:val="nl-NL"/>
              </w:rPr>
            </w:pPr>
            <w:r w:rsidRPr="00AC1C2C">
              <w:rPr>
                <w:bCs w:val="0"/>
                <w:szCs w:val="24"/>
                <w:lang w:val="nl-NL"/>
              </w:rPr>
              <w:t>OK?</w:t>
            </w:r>
          </w:p>
        </w:tc>
      </w:tr>
      <w:tr w:rsidRPr="00080195" w:rsidR="00AC1C2C" w:rsidTr="000D1BA7" w14:paraId="043308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C1C2C" w:rsidP="000D1BA7" w:rsidRDefault="00AC1C2C" w14:paraId="45D88E02" w14:textId="7D3B7FD2">
            <w:pPr>
              <w:rPr>
                <w:b w:val="0"/>
                <w:bCs w:val="0"/>
                <w:lang w:val="nl-NL"/>
              </w:rPr>
            </w:pPr>
            <w:r w:rsidRPr="00080195">
              <w:rPr>
                <w:lang w:val="nl-NL"/>
              </w:rPr>
              <w:t xml:space="preserve">Evaluatie </w:t>
            </w:r>
          </w:p>
          <w:p w:rsidRPr="00080195" w:rsidR="00080195" w:rsidP="00080195" w:rsidRDefault="00080195" w14:paraId="6EA3A18F" w14:textId="650E9530">
            <w:pPr>
              <w:pStyle w:val="Bullets1"/>
              <w:rPr>
                <w:b w:val="0"/>
                <w:bCs w:val="0"/>
                <w:lang w:val="nl-NL"/>
              </w:rPr>
            </w:pPr>
            <w:r>
              <w:rPr>
                <w:b w:val="0"/>
                <w:bCs w:val="0"/>
                <w:lang w:val="nl-NL"/>
              </w:rPr>
              <w:t>Wordt er een evaluatie uitgestuurd naar deelnemers en aanwezigen</w:t>
            </w:r>
          </w:p>
          <w:p w:rsidRPr="00080195" w:rsidR="00AC1C2C" w:rsidP="000D1BA7" w:rsidRDefault="00080195" w14:paraId="1FCCC4A9" w14:textId="32EE18EA">
            <w:pPr>
              <w:pStyle w:val="Bullets1"/>
              <w:rPr>
                <w:b w:val="0"/>
                <w:bCs w:val="0"/>
                <w:lang w:val="nl-NL"/>
              </w:rPr>
            </w:pPr>
            <w:r>
              <w:rPr>
                <w:b w:val="0"/>
                <w:bCs w:val="0"/>
                <w:lang w:val="nl-NL"/>
              </w:rPr>
              <w:lastRenderedPageBreak/>
              <w:t xml:space="preserve">Evaluatie met de organisatie: wat ging goed? Wat kan beter? </w:t>
            </w:r>
          </w:p>
        </w:tc>
        <w:tc>
          <w:tcPr>
            <w:tcW w:w="1425" w:type="dxa"/>
          </w:tcPr>
          <w:p w:rsidRPr="00080195" w:rsidR="00AC1C2C" w:rsidP="000D1BA7" w:rsidRDefault="00AC1C2C" w14:paraId="0DA14A62" w14:textId="77777777">
            <w:pPr>
              <w:cnfStyle w:val="000000100000" w:firstRow="0" w:lastRow="0" w:firstColumn="0" w:lastColumn="0" w:oddVBand="0" w:evenVBand="0" w:oddHBand="1" w:evenHBand="0" w:firstRowFirstColumn="0" w:firstRowLastColumn="0" w:lastRowFirstColumn="0" w:lastRowLastColumn="0"/>
              <w:rPr>
                <w:b/>
                <w:bCs/>
                <w:lang w:val="nl-NL"/>
              </w:rPr>
            </w:pPr>
          </w:p>
        </w:tc>
        <w:tc>
          <w:tcPr>
            <w:tcW w:w="1065" w:type="dxa"/>
          </w:tcPr>
          <w:p w:rsidRPr="00080195" w:rsidR="00AC1C2C" w:rsidP="000D1BA7" w:rsidRDefault="00AC1C2C" w14:paraId="7FAF53E9" w14:textId="77777777">
            <w:pPr>
              <w:cnfStyle w:val="000000100000" w:firstRow="0" w:lastRow="0" w:firstColumn="0" w:lastColumn="0" w:oddVBand="0" w:evenVBand="0" w:oddHBand="1" w:evenHBand="0" w:firstRowFirstColumn="0" w:firstRowLastColumn="0" w:lastRowFirstColumn="0" w:lastRowLastColumn="0"/>
              <w:rPr>
                <w:b/>
                <w:bCs/>
                <w:lang w:val="nl-NL"/>
              </w:rPr>
            </w:pPr>
          </w:p>
        </w:tc>
      </w:tr>
      <w:tr w:rsidRPr="00455135" w:rsidR="00AC1C2C" w:rsidTr="000D1BA7" w14:paraId="500957FF" w14:textId="77777777">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34D373EE" w14:textId="28BA608A">
            <w:pPr>
              <w:rPr>
                <w:b w:val="0"/>
                <w:bCs w:val="0"/>
                <w:lang w:val="nl-NL"/>
              </w:rPr>
            </w:pPr>
            <w:r w:rsidRPr="67EE3CBB">
              <w:rPr>
                <w:b w:val="0"/>
                <w:bCs w:val="0"/>
                <w:lang w:val="nl-NL"/>
              </w:rPr>
              <w:t>Facturen opvragen</w:t>
            </w:r>
            <w:r w:rsidR="00080195">
              <w:rPr>
                <w:b w:val="0"/>
                <w:bCs w:val="0"/>
                <w:lang w:val="nl-NL"/>
              </w:rPr>
              <w:t xml:space="preserve"> </w:t>
            </w:r>
          </w:p>
        </w:tc>
        <w:tc>
          <w:tcPr>
            <w:tcW w:w="1425" w:type="dxa"/>
          </w:tcPr>
          <w:p w:rsidRPr="00455135" w:rsidR="00AC1C2C" w:rsidP="000D1BA7" w:rsidRDefault="00AC1C2C" w14:paraId="2F133D24"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101D5317" w14:textId="77777777">
            <w:pPr>
              <w:cnfStyle w:val="000000000000" w:firstRow="0" w:lastRow="0" w:firstColumn="0" w:lastColumn="0" w:oddVBand="0" w:evenVBand="0" w:oddHBand="0" w:evenHBand="0" w:firstRowFirstColumn="0" w:firstRowLastColumn="0" w:lastRowFirstColumn="0" w:lastRowLastColumn="0"/>
              <w:rPr>
                <w:lang w:val="nl-NL"/>
              </w:rPr>
            </w:pPr>
          </w:p>
        </w:tc>
      </w:tr>
      <w:tr w:rsidRPr="00455135" w:rsidR="00AC1C2C" w:rsidTr="000D1BA7" w14:paraId="0E9315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1181A5C9" w14:textId="77777777">
            <w:pPr>
              <w:rPr>
                <w:b w:val="0"/>
                <w:bCs w:val="0"/>
                <w:lang w:val="nl-NL"/>
              </w:rPr>
            </w:pPr>
            <w:r w:rsidRPr="67EE3CBB">
              <w:rPr>
                <w:b w:val="0"/>
                <w:bCs w:val="0"/>
                <w:lang w:val="nl-NL"/>
              </w:rPr>
              <w:t>Balans makken</w:t>
            </w:r>
          </w:p>
        </w:tc>
        <w:tc>
          <w:tcPr>
            <w:tcW w:w="1425" w:type="dxa"/>
          </w:tcPr>
          <w:p w:rsidRPr="00455135" w:rsidR="00AC1C2C" w:rsidP="000D1BA7" w:rsidRDefault="00AC1C2C" w14:paraId="35C1C2D2" w14:textId="77777777">
            <w:pPr>
              <w:cnfStyle w:val="000000100000" w:firstRow="0" w:lastRow="0" w:firstColumn="0" w:lastColumn="0" w:oddVBand="0" w:evenVBand="0" w:oddHBand="1" w:evenHBand="0" w:firstRowFirstColumn="0" w:firstRowLastColumn="0" w:lastRowFirstColumn="0" w:lastRowLastColumn="0"/>
              <w:rPr>
                <w:lang w:val="nl-NL"/>
              </w:rPr>
            </w:pPr>
          </w:p>
        </w:tc>
        <w:tc>
          <w:tcPr>
            <w:tcW w:w="1065" w:type="dxa"/>
          </w:tcPr>
          <w:p w:rsidR="00AC1C2C" w:rsidP="000D1BA7" w:rsidRDefault="00AC1C2C" w14:paraId="655BD1F8" w14:textId="77777777">
            <w:pPr>
              <w:cnfStyle w:val="000000100000" w:firstRow="0" w:lastRow="0" w:firstColumn="0" w:lastColumn="0" w:oddVBand="0" w:evenVBand="0" w:oddHBand="1" w:evenHBand="0" w:firstRowFirstColumn="0" w:firstRowLastColumn="0" w:lastRowFirstColumn="0" w:lastRowLastColumn="0"/>
              <w:rPr>
                <w:lang w:val="nl-NL"/>
              </w:rPr>
            </w:pPr>
          </w:p>
        </w:tc>
      </w:tr>
      <w:tr w:rsidRPr="00455135" w:rsidR="00AC1C2C" w:rsidTr="000D1BA7" w14:paraId="69E96805" w14:textId="77777777">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489E3116" w14:textId="014DD619">
            <w:pPr>
              <w:rPr>
                <w:b w:val="0"/>
                <w:bCs w:val="0"/>
                <w:lang w:val="nl-NL"/>
              </w:rPr>
            </w:pPr>
            <w:r w:rsidRPr="5A780D23">
              <w:rPr>
                <w:b w:val="0"/>
                <w:bCs w:val="0"/>
                <w:lang w:val="nl-NL"/>
              </w:rPr>
              <w:t xml:space="preserve">Zijn er belangrijke/leuke zaken die we </w:t>
            </w:r>
            <w:r w:rsidR="00AC5ADF">
              <w:rPr>
                <w:b w:val="0"/>
                <w:bCs w:val="0"/>
                <w:lang w:val="nl-NL"/>
              </w:rPr>
              <w:t xml:space="preserve">kunnen delen met andere gewesten? </w:t>
            </w:r>
          </w:p>
        </w:tc>
        <w:tc>
          <w:tcPr>
            <w:tcW w:w="1425" w:type="dxa"/>
          </w:tcPr>
          <w:p w:rsidRPr="00455135" w:rsidR="00AC1C2C" w:rsidP="000D1BA7" w:rsidRDefault="00AC1C2C" w14:paraId="77CDFE98"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34ACF2BF" w14:textId="77777777">
            <w:pPr>
              <w:cnfStyle w:val="000000000000" w:firstRow="0" w:lastRow="0" w:firstColumn="0" w:lastColumn="0" w:oddVBand="0" w:evenVBand="0" w:oddHBand="0" w:evenHBand="0" w:firstRowFirstColumn="0" w:firstRowLastColumn="0" w:lastRowFirstColumn="0" w:lastRowLastColumn="0"/>
              <w:rPr>
                <w:lang w:val="nl-NL"/>
              </w:rPr>
            </w:pPr>
          </w:p>
        </w:tc>
      </w:tr>
      <w:tr w:rsidRPr="00455135" w:rsidR="00AC1C2C" w:rsidTr="000D1BA7" w14:paraId="1B407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3A487177" w14:textId="77777777">
            <w:pPr>
              <w:rPr>
                <w:b w:val="0"/>
                <w:bCs w:val="0"/>
                <w:lang w:val="nl-NL"/>
              </w:rPr>
            </w:pPr>
            <w:r w:rsidRPr="67EE3CBB">
              <w:rPr>
                <w:b w:val="0"/>
                <w:bCs w:val="0"/>
                <w:lang w:val="nl-NL"/>
              </w:rPr>
              <w:t>Na elk initiatief updaten we het draaiboek</w:t>
            </w:r>
          </w:p>
        </w:tc>
        <w:tc>
          <w:tcPr>
            <w:tcW w:w="1425" w:type="dxa"/>
          </w:tcPr>
          <w:p w:rsidRPr="00455135" w:rsidR="00AC1C2C" w:rsidP="000D1BA7" w:rsidRDefault="00AC1C2C" w14:paraId="0835C06B" w14:textId="77777777">
            <w:pPr>
              <w:cnfStyle w:val="000000100000" w:firstRow="0" w:lastRow="0" w:firstColumn="0" w:lastColumn="0" w:oddVBand="0" w:evenVBand="0" w:oddHBand="1" w:evenHBand="0" w:firstRowFirstColumn="0" w:firstRowLastColumn="0" w:lastRowFirstColumn="0" w:lastRowLastColumn="0"/>
              <w:rPr>
                <w:lang w:val="nl-NL"/>
              </w:rPr>
            </w:pPr>
          </w:p>
        </w:tc>
        <w:tc>
          <w:tcPr>
            <w:tcW w:w="1065" w:type="dxa"/>
          </w:tcPr>
          <w:p w:rsidR="00AC1C2C" w:rsidP="000D1BA7" w:rsidRDefault="00AC1C2C" w14:paraId="112388B7" w14:textId="77777777">
            <w:pPr>
              <w:cnfStyle w:val="000000100000" w:firstRow="0" w:lastRow="0" w:firstColumn="0" w:lastColumn="0" w:oddVBand="0" w:evenVBand="0" w:oddHBand="1" w:evenHBand="0" w:firstRowFirstColumn="0" w:firstRowLastColumn="0" w:lastRowFirstColumn="0" w:lastRowLastColumn="0"/>
              <w:rPr>
                <w:lang w:val="nl-NL"/>
              </w:rPr>
            </w:pPr>
          </w:p>
        </w:tc>
      </w:tr>
      <w:tr w:rsidRPr="00455135" w:rsidR="00AC1C2C" w:rsidTr="000D1BA7" w14:paraId="07EF566D" w14:textId="77777777">
        <w:tc>
          <w:tcPr>
            <w:cnfStyle w:val="001000000000" w:firstRow="0" w:lastRow="0" w:firstColumn="1" w:lastColumn="0" w:oddVBand="0" w:evenVBand="0" w:oddHBand="0" w:evenHBand="0" w:firstRowFirstColumn="0" w:firstRowLastColumn="0" w:lastRowFirstColumn="0" w:lastRowLastColumn="0"/>
            <w:tcW w:w="6570" w:type="dxa"/>
          </w:tcPr>
          <w:p w:rsidRPr="00AC5ADF" w:rsidR="00AC1C2C" w:rsidP="00AC5ADF" w:rsidRDefault="00AC1C2C" w14:paraId="2E8EE2CC" w14:textId="59C083DB">
            <w:pPr>
              <w:rPr>
                <w:b w:val="0"/>
                <w:bCs w:val="0"/>
                <w:lang w:val="nl-NL"/>
              </w:rPr>
            </w:pPr>
            <w:r w:rsidRPr="67EE3CBB">
              <w:rPr>
                <w:b w:val="0"/>
                <w:bCs w:val="0"/>
                <w:lang w:val="nl-NL"/>
              </w:rPr>
              <w:t>Verspreiden van fotomateriaal (Facebook, fotoserver, + link naar fotoregels toevoegen)</w:t>
            </w:r>
          </w:p>
        </w:tc>
        <w:tc>
          <w:tcPr>
            <w:tcW w:w="1425" w:type="dxa"/>
          </w:tcPr>
          <w:p w:rsidRPr="00455135" w:rsidR="00AC1C2C" w:rsidP="000D1BA7" w:rsidRDefault="00AC1C2C" w14:paraId="3A9F723E"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11EE8EF7" w14:textId="77777777">
            <w:pPr>
              <w:cnfStyle w:val="000000000000" w:firstRow="0" w:lastRow="0" w:firstColumn="0" w:lastColumn="0" w:oddVBand="0" w:evenVBand="0" w:oddHBand="0" w:evenHBand="0" w:firstRowFirstColumn="0" w:firstRowLastColumn="0" w:lastRowFirstColumn="0" w:lastRowLastColumn="0"/>
              <w:rPr>
                <w:lang w:val="nl-NL"/>
              </w:rPr>
            </w:pPr>
          </w:p>
        </w:tc>
      </w:tr>
    </w:tbl>
    <w:p w:rsidR="0006245C" w:rsidP="0006245C" w:rsidRDefault="0006245C" w14:paraId="19043EC4" w14:textId="55E040BF"/>
    <w:p w:rsidR="004333BA" w:rsidP="004333BA" w:rsidRDefault="00D51356" w14:paraId="5A49B1E1" w14:textId="6927E2DF">
      <w:pPr>
        <w:pStyle w:val="Kop1"/>
      </w:pPr>
      <w:bookmarkStart w:name="_Toc65156379" w:id="20"/>
      <w:r>
        <w:t>Belangrijke info</w:t>
      </w:r>
      <w:bookmarkEnd w:id="20"/>
    </w:p>
    <w:p w:rsidR="00A67643" w:rsidP="00A67643" w:rsidRDefault="00A67643" w14:paraId="3A377F72" w14:textId="2136B645">
      <w:r>
        <w:t xml:space="preserve">Op de website van Groene Kring vind je op de pagina’s ‘handig als organisator’, ‘voor je communicatie’ en </w:t>
      </w:r>
      <w:r w:rsidR="002F7E32">
        <w:t xml:space="preserve">‘verzekering’ heel wat documenten, tips en tricks en contactpersonen die je kunnen ondersteunen bij de organisatie van jouw evenement. </w:t>
      </w:r>
    </w:p>
    <w:p w:rsidR="002F7E32" w:rsidP="00A67643" w:rsidRDefault="00D92AE6" w14:paraId="54D7C20F" w14:textId="1D7FF182">
      <w:hyperlink w:history="1" r:id="rId22">
        <w:r w:rsidRPr="00F818A3" w:rsidR="0000199A">
          <w:rPr>
            <w:rStyle w:val="Hyperlink"/>
          </w:rPr>
          <w:t>https://www.groenekring.be/beweging/kernlid/handig-als-organisator</w:t>
        </w:r>
      </w:hyperlink>
      <w:r w:rsidR="0000199A">
        <w:t xml:space="preserve"> </w:t>
      </w:r>
    </w:p>
    <w:p w:rsidR="00AA734E" w:rsidP="00A67643" w:rsidRDefault="00A772A8" w14:paraId="49691A20" w14:textId="484424DC">
      <w:r>
        <w:t>Op de pagina ‘handig als organisator’ vindt je onder meer</w:t>
      </w:r>
      <w:r w:rsidR="00AA734E">
        <w:t>:</w:t>
      </w:r>
      <w:r>
        <w:t xml:space="preserve"> </w:t>
      </w:r>
    </w:p>
    <w:p w:rsidR="00AA734E" w:rsidP="00AA734E" w:rsidRDefault="0095229F" w14:paraId="46115B36" w14:textId="6E20812F">
      <w:pPr>
        <w:pStyle w:val="Bullets1"/>
      </w:pPr>
      <w:r>
        <w:t>E</w:t>
      </w:r>
      <w:r w:rsidR="00A772A8">
        <w:t>en sjabloon voor een kasboek van een activiteit</w:t>
      </w:r>
    </w:p>
    <w:p w:rsidR="00AA734E" w:rsidP="00AA734E" w:rsidRDefault="0095229F" w14:paraId="692B5818" w14:textId="1F4E0E5B">
      <w:pPr>
        <w:pStyle w:val="Bullets1"/>
      </w:pPr>
      <w:r>
        <w:t>E</w:t>
      </w:r>
      <w:r w:rsidR="00A772A8">
        <w:t>en voorbeeld sponsorattest</w:t>
      </w:r>
    </w:p>
    <w:p w:rsidR="00AA734E" w:rsidP="00AA734E" w:rsidRDefault="0095229F" w14:paraId="6933633B" w14:textId="03DECC64">
      <w:pPr>
        <w:pStyle w:val="Bullets1"/>
      </w:pPr>
      <w:r>
        <w:t>D</w:t>
      </w:r>
      <w:r w:rsidR="003154B3">
        <w:t xml:space="preserve">e link naar waar je </w:t>
      </w:r>
      <w:proofErr w:type="spellStart"/>
      <w:r w:rsidR="003154B3">
        <w:t>Sabam</w:t>
      </w:r>
      <w:proofErr w:type="spellEnd"/>
      <w:r w:rsidR="003154B3">
        <w:t xml:space="preserve"> moet aanvragen</w:t>
      </w:r>
    </w:p>
    <w:p w:rsidR="0000199A" w:rsidP="00AA734E" w:rsidRDefault="0095229F" w14:paraId="5060CCC9" w14:textId="4D705078">
      <w:pPr>
        <w:pStyle w:val="Bullets1"/>
      </w:pPr>
      <w:r>
        <w:t>D</w:t>
      </w:r>
      <w:r w:rsidR="003154B3">
        <w:t>ocumenten rond foto’s en privacy</w:t>
      </w:r>
    </w:p>
    <w:p w:rsidR="00AA734E" w:rsidP="00AA734E" w:rsidRDefault="00AA734E" w14:paraId="5D740DD9" w14:textId="77777777">
      <w:pPr>
        <w:pStyle w:val="Bullets1"/>
        <w:numPr>
          <w:ilvl w:val="0"/>
          <w:numId w:val="0"/>
        </w:numPr>
        <w:ind w:left="357"/>
      </w:pPr>
    </w:p>
    <w:p w:rsidR="00A72F02" w:rsidP="00A67643" w:rsidRDefault="00D92AE6" w14:paraId="1933FC48" w14:textId="4AF4BCCB">
      <w:hyperlink w:history="1" r:id="rId23">
        <w:r w:rsidRPr="00F818A3" w:rsidR="00AA734E">
          <w:rPr>
            <w:rStyle w:val="Hyperlink"/>
          </w:rPr>
          <w:t>https://www.groenekring.be/beweging/kernlid/voor-je-communicatie</w:t>
        </w:r>
      </w:hyperlink>
    </w:p>
    <w:p w:rsidR="00AA734E" w:rsidP="00A67643" w:rsidRDefault="00AA734E" w14:paraId="1514A831" w14:textId="2E81EBAE">
      <w:r>
        <w:t>Op de pagina ‘voor je communicatie’ vindt je onder meer:</w:t>
      </w:r>
    </w:p>
    <w:p w:rsidRPr="00B213D2" w:rsidR="00AA734E" w:rsidP="00AA734E" w:rsidRDefault="000204AC" w14:paraId="493B35B9" w14:textId="4A041187">
      <w:pPr>
        <w:pStyle w:val="Bullets1"/>
        <w:rPr>
          <w:lang w:val="fr-FR"/>
        </w:rPr>
      </w:pPr>
      <w:r w:rsidRPr="00B213D2">
        <w:rPr>
          <w:lang w:val="fr-FR"/>
        </w:rPr>
        <w:t xml:space="preserve">Tips en tricks rond </w:t>
      </w:r>
      <w:proofErr w:type="spellStart"/>
      <w:r w:rsidRPr="00B213D2">
        <w:rPr>
          <w:lang w:val="fr-FR"/>
        </w:rPr>
        <w:t>communicatie</w:t>
      </w:r>
      <w:proofErr w:type="spellEnd"/>
      <w:r w:rsidRPr="00B213D2">
        <w:rPr>
          <w:lang w:val="fr-FR"/>
        </w:rPr>
        <w:t xml:space="preserve"> en imago</w:t>
      </w:r>
    </w:p>
    <w:p w:rsidR="000204AC" w:rsidP="00AA734E" w:rsidRDefault="000204AC" w14:paraId="4CF27A24" w14:textId="307F65EB">
      <w:pPr>
        <w:pStyle w:val="Bullets1"/>
      </w:pPr>
      <w:r>
        <w:t>Tips en tricks: Hoe slim communiceren: wie is je doelgroep en wat wil je vertellen?</w:t>
      </w:r>
    </w:p>
    <w:p w:rsidR="000204AC" w:rsidP="00AA734E" w:rsidRDefault="000204AC" w14:paraId="2275A4FD" w14:textId="4393C300">
      <w:pPr>
        <w:pStyle w:val="Bullets1"/>
      </w:pPr>
      <w:r>
        <w:t>Het huisstijlhandboek van Groene Kring</w:t>
      </w:r>
    </w:p>
    <w:p w:rsidR="000204AC" w:rsidP="00AA734E" w:rsidRDefault="0095229F" w14:paraId="16ACBB08" w14:textId="7F727B51">
      <w:pPr>
        <w:pStyle w:val="Bullets1"/>
      </w:pPr>
      <w:r>
        <w:t>De gewestlogo’s</w:t>
      </w:r>
    </w:p>
    <w:p w:rsidR="0095229F" w:rsidP="00AA734E" w:rsidRDefault="0095229F" w14:paraId="65F1C729" w14:textId="628726A0">
      <w:pPr>
        <w:pStyle w:val="Bullets1"/>
      </w:pPr>
      <w:r>
        <w:t xml:space="preserve">Sjabloon voor een persbericht </w:t>
      </w:r>
    </w:p>
    <w:p w:rsidR="0095229F" w:rsidP="00AA734E" w:rsidRDefault="0095229F" w14:paraId="75E1B212" w14:textId="6FA827F4">
      <w:pPr>
        <w:pStyle w:val="Bullets1"/>
      </w:pPr>
      <w:r>
        <w:t xml:space="preserve">… </w:t>
      </w:r>
    </w:p>
    <w:p w:rsidR="00884152" w:rsidP="00884152" w:rsidRDefault="00884152" w14:paraId="2111C01E" w14:textId="4103F7C5">
      <w:pPr>
        <w:pStyle w:val="Bullets1"/>
        <w:numPr>
          <w:ilvl w:val="0"/>
          <w:numId w:val="0"/>
        </w:numPr>
        <w:ind w:left="357" w:hanging="357"/>
      </w:pPr>
    </w:p>
    <w:p w:rsidRPr="00A67643" w:rsidR="00884152" w:rsidP="00A7710F" w:rsidRDefault="00884152" w14:paraId="5045153C" w14:textId="13437DE7">
      <w:pPr>
        <w:pStyle w:val="Bundeltitel"/>
      </w:pPr>
    </w:p>
    <w:sectPr w:rsidRPr="00A67643" w:rsidR="00884152" w:rsidSect="00530106">
      <w:footerReference w:type="default" r:id="rId24"/>
      <w:headerReference w:type="first" r:id="rId25"/>
      <w:pgSz w:w="11907" w:h="16840" w:orient="portrait" w:code="9"/>
      <w:pgMar w:top="1418" w:right="1418" w:bottom="1418" w:left="1418" w:header="0" w:footer="73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N" w:author="Aurelie Neirynck" w:date="2021-02-25T14:28:00Z" w:id="6">
    <w:p w:rsidR="004574BD" w:rsidRDefault="004574BD" w14:paraId="3A357FE7" w14:textId="470B1F86">
      <w:pPr>
        <w:pStyle w:val="Tekstopmerking"/>
      </w:pPr>
      <w:r>
        <w:rPr>
          <w:rStyle w:val="Verwijzingopmerking"/>
        </w:rPr>
        <w:annotationRef/>
      </w:r>
      <w:r>
        <w:t xml:space="preserve">Navragen bij Veronique </w:t>
      </w:r>
    </w:p>
  </w:comment>
  <w:comment w:initials="JV" w:author="Jana Vermote" w:date="2021-05-10T10:12:09" w:id="881120402">
    <w:p w:rsidR="03D99988" w:rsidRDefault="03D99988" w14:paraId="418B19C5" w14:textId="4C4E880F">
      <w:pPr>
        <w:pStyle w:val="CommentText"/>
      </w:pPr>
      <w:r w:rsidR="03D99988">
        <w:rPr/>
        <w:t>in orde!</w:t>
      </w:r>
      <w:r>
        <w:rPr>
          <w:rStyle w:val="CommentReference"/>
        </w:rPr>
        <w:annotationRef/>
      </w:r>
    </w:p>
    <w:p w:rsidR="03D99988" w:rsidRDefault="03D99988" w14:paraId="0A7ADEB9" w14:textId="0FB40F93">
      <w:pPr>
        <w:pStyle w:val="CommentText"/>
      </w:pPr>
      <w:r w:rsidR="03D99988">
        <w:rPr/>
        <w:t>nagevraagd :)</w:t>
      </w:r>
    </w:p>
  </w:comment>
</w:comments>
</file>

<file path=word/commentsExtended.xml><?xml version="1.0" encoding="utf-8"?>
<w15:commentsEx xmlns:mc="http://schemas.openxmlformats.org/markup-compatibility/2006" xmlns:w15="http://schemas.microsoft.com/office/word/2012/wordml" mc:Ignorable="w15">
  <w15:commentEx w15:done="0" w15:paraId="3A357FE7"/>
  <w15:commentEx w15:done="0" w15:paraId="0A7ADEB9" w15:paraIdParent="3A357FE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23297" w16cex:dateUtc="2021-02-25T13:28:00Z"/>
  <w16cex:commentExtensible w16cex:durableId="17A88262" w16cex:dateUtc="2021-05-10T08:12:09.503Z"/>
</w16cex:commentsExtensible>
</file>

<file path=word/commentsIds.xml><?xml version="1.0" encoding="utf-8"?>
<w16cid:commentsIds xmlns:mc="http://schemas.openxmlformats.org/markup-compatibility/2006" xmlns:w16cid="http://schemas.microsoft.com/office/word/2016/wordml/cid" mc:Ignorable="w16cid">
  <w16cid:commentId w16cid:paraId="3A357FE7" w16cid:durableId="23E23297"/>
  <w16cid:commentId w16cid:paraId="0A7ADEB9" w16cid:durableId="17A88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986" w:rsidRDefault="00995986" w14:paraId="56486736" w14:textId="77777777">
      <w:r>
        <w:separator/>
      </w:r>
    </w:p>
    <w:p w:rsidR="00995986" w:rsidRDefault="00995986" w14:paraId="32AC5F9B" w14:textId="77777777"/>
  </w:endnote>
  <w:endnote w:type="continuationSeparator" w:id="0">
    <w:p w:rsidR="00995986" w:rsidRDefault="00995986" w14:paraId="3B43E525" w14:textId="77777777">
      <w:r>
        <w:continuationSeparator/>
      </w:r>
    </w:p>
    <w:p w:rsidR="00995986" w:rsidRDefault="00995986" w14:paraId="36BA9A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F4EA6" w:rsidR="00AF4EA6" w:rsidP="00AF4EA6" w:rsidRDefault="00AF4EA6" w14:paraId="0A610383" w14:textId="77777777">
    <w:pPr>
      <w:overflowPunct/>
      <w:autoSpaceDE/>
      <w:autoSpaceDN/>
      <w:adjustRightInd/>
      <w:spacing w:after="0"/>
      <w:ind w:right="360"/>
      <w:textAlignment w:val="auto"/>
      <w:rPr>
        <w:szCs w:val="24"/>
        <w:lang w:val="nl-NL"/>
      </w:rPr>
    </w:pPr>
    <w:r w:rsidRPr="00AF4EA6">
      <w:rPr>
        <w:noProof/>
        <w:sz w:val="18"/>
        <w:szCs w:val="24"/>
        <w:lang w:eastAsia="nl-BE"/>
      </w:rPr>
      <w:drawing>
        <wp:anchor distT="0" distB="0" distL="114935" distR="114935" simplePos="0" relativeHeight="251664896" behindDoc="0" locked="0" layoutInCell="1" allowOverlap="0" wp14:anchorId="643777F9" wp14:editId="3F02649F">
          <wp:simplePos x="0" y="0"/>
          <wp:positionH relativeFrom="column">
            <wp:posOffset>-17145</wp:posOffset>
          </wp:positionH>
          <wp:positionV relativeFrom="page">
            <wp:posOffset>9942830</wp:posOffset>
          </wp:positionV>
          <wp:extent cx="842645" cy="351155"/>
          <wp:effectExtent l="0" t="0" r="0" b="0"/>
          <wp:wrapTight wrapText="bothSides">
            <wp:wrapPolygon edited="0">
              <wp:start x="0" y="0"/>
              <wp:lineTo x="0" y="19920"/>
              <wp:lineTo x="20998" y="19920"/>
              <wp:lineTo x="20998" y="0"/>
              <wp:lineTo x="0" y="0"/>
            </wp:wrapPolygon>
          </wp:wrapTight>
          <wp:docPr id="9" name="Afbeelding 9" descr=":Logo_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K.jpg"/>
                  <pic:cNvPicPr>
                    <a:picLocks noChangeAspect="1" noChangeArrowheads="1"/>
                  </pic:cNvPicPr>
                </pic:nvPicPr>
                <pic:blipFill rotWithShape="1">
                  <a:blip r:embed="rId1"/>
                  <a:srcRect b="18033"/>
                  <a:stretch/>
                </pic:blipFill>
                <pic:spPr bwMode="auto">
                  <a:xfrm>
                    <a:off x="0" y="0"/>
                    <a:ext cx="842645"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AF4EA6" w:rsidR="00AF4EA6" w:rsidP="00AF4EA6" w:rsidRDefault="00AF4EA6" w14:paraId="46D074C2" w14:textId="77777777">
    <w:pPr>
      <w:framePr w:wrap="around" w:hAnchor="page" w:vAnchor="text" w:x="10429" w:y="114"/>
      <w:tabs>
        <w:tab w:val="center" w:pos="4536"/>
        <w:tab w:val="right" w:pos="9072"/>
      </w:tabs>
      <w:overflowPunct/>
      <w:autoSpaceDE/>
      <w:autoSpaceDN/>
      <w:adjustRightInd/>
      <w:spacing w:after="0"/>
      <w:textAlignment w:val="auto"/>
      <w:rPr>
        <w:sz w:val="18"/>
        <w:szCs w:val="18"/>
        <w:lang w:val="nl-NL"/>
      </w:rPr>
    </w:pPr>
    <w:r w:rsidRPr="00AF4EA6">
      <w:rPr>
        <w:sz w:val="18"/>
        <w:szCs w:val="18"/>
        <w:lang w:val="nl-NL"/>
      </w:rPr>
      <w:fldChar w:fldCharType="begin"/>
    </w:r>
    <w:r w:rsidRPr="00AF4EA6">
      <w:rPr>
        <w:sz w:val="18"/>
        <w:szCs w:val="18"/>
        <w:lang w:val="nl-NL"/>
      </w:rPr>
      <w:instrText xml:space="preserve">PAGE  </w:instrText>
    </w:r>
    <w:r w:rsidRPr="00AF4EA6">
      <w:rPr>
        <w:sz w:val="18"/>
        <w:szCs w:val="18"/>
        <w:lang w:val="nl-NL"/>
      </w:rPr>
      <w:fldChar w:fldCharType="separate"/>
    </w:r>
    <w:r w:rsidR="00CC42EE">
      <w:rPr>
        <w:noProof/>
        <w:sz w:val="18"/>
        <w:szCs w:val="18"/>
        <w:lang w:val="nl-NL"/>
      </w:rPr>
      <w:t>3</w:t>
    </w:r>
    <w:r w:rsidRPr="00AF4EA6">
      <w:rPr>
        <w:sz w:val="18"/>
        <w:szCs w:val="18"/>
        <w:lang w:val="nl-NL"/>
      </w:rPr>
      <w:fldChar w:fldCharType="end"/>
    </w:r>
  </w:p>
  <w:p w:rsidRPr="00AF4EA6" w:rsidR="00B04BA8" w:rsidP="00133A59" w:rsidRDefault="00B04BA8" w14:paraId="461C0AD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986" w:rsidRDefault="00995986" w14:paraId="2904FA7E" w14:textId="77777777">
      <w:r>
        <w:separator/>
      </w:r>
    </w:p>
    <w:p w:rsidR="00995986" w:rsidRDefault="00995986" w14:paraId="3F0A8752" w14:textId="77777777"/>
  </w:footnote>
  <w:footnote w:type="continuationSeparator" w:id="0">
    <w:p w:rsidR="00995986" w:rsidRDefault="00995986" w14:paraId="29B2E754" w14:textId="77777777">
      <w:r>
        <w:continuationSeparator/>
      </w:r>
    </w:p>
    <w:p w:rsidR="00995986" w:rsidRDefault="00995986" w14:paraId="4F6156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30106" w:rsidR="002457EA" w:rsidP="00530106" w:rsidRDefault="123A5EE9" w14:paraId="6943F773" w14:textId="77777777">
    <w:pPr>
      <w:pStyle w:val="Koptekst"/>
      <w:ind w:left="-1418"/>
    </w:pPr>
    <w:r w:rsidR="03D99988">
      <w:drawing>
        <wp:inline wp14:editId="3ACC4959" wp14:anchorId="59DB0772">
          <wp:extent cx="7646697" cy="9113519"/>
          <wp:effectExtent l="0" t="0" r="0" b="0"/>
          <wp:docPr id="10" name="Afbeelding 10" title=""/>
          <wp:cNvGraphicFramePr>
            <a:graphicFrameLocks noChangeAspect="1"/>
          </wp:cNvGraphicFramePr>
          <a:graphic>
            <a:graphicData uri="http://schemas.openxmlformats.org/drawingml/2006/picture">
              <pic:pic>
                <pic:nvPicPr>
                  <pic:cNvPr id="0" name="Afbeelding 10"/>
                  <pic:cNvPicPr/>
                </pic:nvPicPr>
                <pic:blipFill>
                  <a:blip r:embed="Re13e3b90182643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46697" cy="9113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B770D3E8"/>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164BEFE"/>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0B252CE"/>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A6C135C"/>
    <w:lvl w:ilvl="0">
      <w:start w:val="1"/>
      <w:numFmt w:val="bullet"/>
      <w:pStyle w:val="Lijstopsomteken5"/>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89E6D78A"/>
    <w:lvl w:ilvl="0">
      <w:start w:val="1"/>
      <w:numFmt w:val="bullet"/>
      <w:pStyle w:val="Lijstopsomteken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0B69172"/>
    <w:lvl w:ilvl="0">
      <w:start w:val="1"/>
      <w:numFmt w:val="bullet"/>
      <w:pStyle w:val="Lijstopsomteken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FFFFFFFB"/>
    <w:multiLevelType w:val="multilevel"/>
    <w:tmpl w:val="DC5AFAAC"/>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A7E2D13"/>
    <w:multiLevelType w:val="hybridMultilevel"/>
    <w:tmpl w:val="BF1E9BEE"/>
    <w:lvl w:ilvl="0" w:tplc="8DDEEC04">
      <w:start w:val="1"/>
      <w:numFmt w:val="bullet"/>
      <w:lvlText w:val=""/>
      <w:lvlJc w:val="left"/>
      <w:pPr>
        <w:ind w:left="720" w:hanging="360"/>
      </w:pPr>
      <w:rPr>
        <w:rFonts w:hint="default" w:ascii="Symbol" w:hAnsi="Symbol"/>
      </w:rPr>
    </w:lvl>
    <w:lvl w:ilvl="1" w:tplc="E086F448">
      <w:start w:val="1"/>
      <w:numFmt w:val="bullet"/>
      <w:lvlText w:val="o"/>
      <w:lvlJc w:val="left"/>
      <w:pPr>
        <w:ind w:left="1440" w:hanging="360"/>
      </w:pPr>
      <w:rPr>
        <w:rFonts w:hint="default" w:ascii="Courier New" w:hAnsi="Courier New"/>
      </w:rPr>
    </w:lvl>
    <w:lvl w:ilvl="2" w:tplc="F3A0D080">
      <w:start w:val="1"/>
      <w:numFmt w:val="bullet"/>
      <w:lvlText w:val=""/>
      <w:lvlJc w:val="left"/>
      <w:pPr>
        <w:ind w:left="2160" w:hanging="360"/>
      </w:pPr>
      <w:rPr>
        <w:rFonts w:hint="default" w:ascii="Wingdings" w:hAnsi="Wingdings"/>
      </w:rPr>
    </w:lvl>
    <w:lvl w:ilvl="3" w:tplc="5212041C">
      <w:start w:val="1"/>
      <w:numFmt w:val="bullet"/>
      <w:lvlText w:val=""/>
      <w:lvlJc w:val="left"/>
      <w:pPr>
        <w:ind w:left="2880" w:hanging="360"/>
      </w:pPr>
      <w:rPr>
        <w:rFonts w:hint="default" w:ascii="Symbol" w:hAnsi="Symbol"/>
      </w:rPr>
    </w:lvl>
    <w:lvl w:ilvl="4" w:tplc="26DAF2E0">
      <w:start w:val="1"/>
      <w:numFmt w:val="bullet"/>
      <w:lvlText w:val="o"/>
      <w:lvlJc w:val="left"/>
      <w:pPr>
        <w:ind w:left="3600" w:hanging="360"/>
      </w:pPr>
      <w:rPr>
        <w:rFonts w:hint="default" w:ascii="Courier New" w:hAnsi="Courier New"/>
      </w:rPr>
    </w:lvl>
    <w:lvl w:ilvl="5" w:tplc="23E2FCA6">
      <w:start w:val="1"/>
      <w:numFmt w:val="bullet"/>
      <w:lvlText w:val=""/>
      <w:lvlJc w:val="left"/>
      <w:pPr>
        <w:ind w:left="4320" w:hanging="360"/>
      </w:pPr>
      <w:rPr>
        <w:rFonts w:hint="default" w:ascii="Wingdings" w:hAnsi="Wingdings"/>
      </w:rPr>
    </w:lvl>
    <w:lvl w:ilvl="6" w:tplc="FAAC58E4">
      <w:start w:val="1"/>
      <w:numFmt w:val="bullet"/>
      <w:lvlText w:val=""/>
      <w:lvlJc w:val="left"/>
      <w:pPr>
        <w:ind w:left="5040" w:hanging="360"/>
      </w:pPr>
      <w:rPr>
        <w:rFonts w:hint="default" w:ascii="Symbol" w:hAnsi="Symbol"/>
      </w:rPr>
    </w:lvl>
    <w:lvl w:ilvl="7" w:tplc="98C2EA9A">
      <w:start w:val="1"/>
      <w:numFmt w:val="bullet"/>
      <w:lvlText w:val="o"/>
      <w:lvlJc w:val="left"/>
      <w:pPr>
        <w:ind w:left="5760" w:hanging="360"/>
      </w:pPr>
      <w:rPr>
        <w:rFonts w:hint="default" w:ascii="Courier New" w:hAnsi="Courier New"/>
      </w:rPr>
    </w:lvl>
    <w:lvl w:ilvl="8" w:tplc="D9A8B08E">
      <w:start w:val="1"/>
      <w:numFmt w:val="bullet"/>
      <w:lvlText w:val=""/>
      <w:lvlJc w:val="left"/>
      <w:pPr>
        <w:ind w:left="6480" w:hanging="360"/>
      </w:pPr>
      <w:rPr>
        <w:rFonts w:hint="default" w:ascii="Wingdings" w:hAnsi="Wingdings"/>
      </w:rPr>
    </w:lvl>
  </w:abstractNum>
  <w:abstractNum w:abstractNumId="13"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1AF6EEB"/>
    <w:multiLevelType w:val="hybridMultilevel"/>
    <w:tmpl w:val="0413001D"/>
    <w:lvl w:ilvl="0" w:tplc="4CE45160">
      <w:start w:val="1"/>
      <w:numFmt w:val="decimal"/>
      <w:lvlText w:val="%1)"/>
      <w:lvlJc w:val="left"/>
      <w:pPr>
        <w:tabs>
          <w:tab w:val="num" w:pos="360"/>
        </w:tabs>
        <w:ind w:left="360" w:hanging="360"/>
      </w:pPr>
    </w:lvl>
    <w:lvl w:ilvl="1" w:tplc="342E1512">
      <w:start w:val="1"/>
      <w:numFmt w:val="lowerLetter"/>
      <w:lvlText w:val="%2)"/>
      <w:lvlJc w:val="left"/>
      <w:pPr>
        <w:tabs>
          <w:tab w:val="num" w:pos="720"/>
        </w:tabs>
        <w:ind w:left="720" w:hanging="360"/>
      </w:pPr>
    </w:lvl>
    <w:lvl w:ilvl="2" w:tplc="990CC9C0">
      <w:start w:val="1"/>
      <w:numFmt w:val="lowerRoman"/>
      <w:lvlText w:val="%3)"/>
      <w:lvlJc w:val="left"/>
      <w:pPr>
        <w:tabs>
          <w:tab w:val="num" w:pos="1080"/>
        </w:tabs>
        <w:ind w:left="1080" w:hanging="360"/>
      </w:pPr>
    </w:lvl>
    <w:lvl w:ilvl="3" w:tplc="5C6E5D08">
      <w:start w:val="1"/>
      <w:numFmt w:val="decimal"/>
      <w:lvlText w:val="(%4)"/>
      <w:lvlJc w:val="left"/>
      <w:pPr>
        <w:tabs>
          <w:tab w:val="num" w:pos="1440"/>
        </w:tabs>
        <w:ind w:left="1440" w:hanging="360"/>
      </w:pPr>
    </w:lvl>
    <w:lvl w:ilvl="4" w:tplc="8E62DC8E">
      <w:start w:val="1"/>
      <w:numFmt w:val="lowerLetter"/>
      <w:lvlText w:val="(%5)"/>
      <w:lvlJc w:val="left"/>
      <w:pPr>
        <w:tabs>
          <w:tab w:val="num" w:pos="1800"/>
        </w:tabs>
        <w:ind w:left="1800" w:hanging="360"/>
      </w:pPr>
    </w:lvl>
    <w:lvl w:ilvl="5" w:tplc="C12C5CB0">
      <w:start w:val="1"/>
      <w:numFmt w:val="lowerRoman"/>
      <w:lvlText w:val="(%6)"/>
      <w:lvlJc w:val="left"/>
      <w:pPr>
        <w:tabs>
          <w:tab w:val="num" w:pos="2160"/>
        </w:tabs>
        <w:ind w:left="2160" w:hanging="360"/>
      </w:pPr>
    </w:lvl>
    <w:lvl w:ilvl="6" w:tplc="4DC85E4E">
      <w:start w:val="1"/>
      <w:numFmt w:val="decimal"/>
      <w:lvlText w:val="%7."/>
      <w:lvlJc w:val="left"/>
      <w:pPr>
        <w:tabs>
          <w:tab w:val="num" w:pos="2520"/>
        </w:tabs>
        <w:ind w:left="2520" w:hanging="360"/>
      </w:pPr>
    </w:lvl>
    <w:lvl w:ilvl="7" w:tplc="5816DAE2">
      <w:start w:val="1"/>
      <w:numFmt w:val="lowerLetter"/>
      <w:lvlText w:val="%8."/>
      <w:lvlJc w:val="left"/>
      <w:pPr>
        <w:tabs>
          <w:tab w:val="num" w:pos="2880"/>
        </w:tabs>
        <w:ind w:left="2880" w:hanging="360"/>
      </w:pPr>
    </w:lvl>
    <w:lvl w:ilvl="8" w:tplc="B91AD0D2">
      <w:start w:val="1"/>
      <w:numFmt w:val="lowerRoman"/>
      <w:lvlText w:val="%9."/>
      <w:lvlJc w:val="left"/>
      <w:pPr>
        <w:tabs>
          <w:tab w:val="num" w:pos="3240"/>
        </w:tabs>
        <w:ind w:left="3240" w:hanging="360"/>
      </w:pPr>
    </w:lvl>
  </w:abstractNum>
  <w:abstractNum w:abstractNumId="19"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hint="default" w:ascii="Symbol" w:hAnsi="Symbol"/>
      </w:rPr>
    </w:lvl>
    <w:lvl w:ilvl="1" w:tplc="04130003" w:tentative="1">
      <w:start w:val="1"/>
      <w:numFmt w:val="bullet"/>
      <w:lvlText w:val="o"/>
      <w:lvlJc w:val="left"/>
      <w:pPr>
        <w:tabs>
          <w:tab w:val="num" w:pos="2857"/>
        </w:tabs>
        <w:ind w:left="2857" w:hanging="360"/>
      </w:pPr>
      <w:rPr>
        <w:rFonts w:hint="default" w:ascii="Courier New" w:hAnsi="Courier New" w:cs="Courier New"/>
      </w:rPr>
    </w:lvl>
    <w:lvl w:ilvl="2" w:tplc="04130005" w:tentative="1">
      <w:start w:val="1"/>
      <w:numFmt w:val="bullet"/>
      <w:lvlText w:val=""/>
      <w:lvlJc w:val="left"/>
      <w:pPr>
        <w:tabs>
          <w:tab w:val="num" w:pos="3577"/>
        </w:tabs>
        <w:ind w:left="3577" w:hanging="360"/>
      </w:pPr>
      <w:rPr>
        <w:rFonts w:hint="default" w:ascii="Wingdings" w:hAnsi="Wingdings"/>
      </w:rPr>
    </w:lvl>
    <w:lvl w:ilvl="3" w:tplc="04130001" w:tentative="1">
      <w:start w:val="1"/>
      <w:numFmt w:val="bullet"/>
      <w:lvlText w:val=""/>
      <w:lvlJc w:val="left"/>
      <w:pPr>
        <w:tabs>
          <w:tab w:val="num" w:pos="4297"/>
        </w:tabs>
        <w:ind w:left="4297" w:hanging="360"/>
      </w:pPr>
      <w:rPr>
        <w:rFonts w:hint="default" w:ascii="Symbol" w:hAnsi="Symbol"/>
      </w:rPr>
    </w:lvl>
    <w:lvl w:ilvl="4" w:tplc="04130003" w:tentative="1">
      <w:start w:val="1"/>
      <w:numFmt w:val="bullet"/>
      <w:lvlText w:val="o"/>
      <w:lvlJc w:val="left"/>
      <w:pPr>
        <w:tabs>
          <w:tab w:val="num" w:pos="5017"/>
        </w:tabs>
        <w:ind w:left="5017" w:hanging="360"/>
      </w:pPr>
      <w:rPr>
        <w:rFonts w:hint="default" w:ascii="Courier New" w:hAnsi="Courier New" w:cs="Courier New"/>
      </w:rPr>
    </w:lvl>
    <w:lvl w:ilvl="5" w:tplc="04130005" w:tentative="1">
      <w:start w:val="1"/>
      <w:numFmt w:val="bullet"/>
      <w:lvlText w:val=""/>
      <w:lvlJc w:val="left"/>
      <w:pPr>
        <w:tabs>
          <w:tab w:val="num" w:pos="5737"/>
        </w:tabs>
        <w:ind w:left="5737" w:hanging="360"/>
      </w:pPr>
      <w:rPr>
        <w:rFonts w:hint="default" w:ascii="Wingdings" w:hAnsi="Wingdings"/>
      </w:rPr>
    </w:lvl>
    <w:lvl w:ilvl="6" w:tplc="04130001" w:tentative="1">
      <w:start w:val="1"/>
      <w:numFmt w:val="bullet"/>
      <w:lvlText w:val=""/>
      <w:lvlJc w:val="left"/>
      <w:pPr>
        <w:tabs>
          <w:tab w:val="num" w:pos="6457"/>
        </w:tabs>
        <w:ind w:left="6457" w:hanging="360"/>
      </w:pPr>
      <w:rPr>
        <w:rFonts w:hint="default" w:ascii="Symbol" w:hAnsi="Symbol"/>
      </w:rPr>
    </w:lvl>
    <w:lvl w:ilvl="7" w:tplc="04130003" w:tentative="1">
      <w:start w:val="1"/>
      <w:numFmt w:val="bullet"/>
      <w:lvlText w:val="o"/>
      <w:lvlJc w:val="left"/>
      <w:pPr>
        <w:tabs>
          <w:tab w:val="num" w:pos="7177"/>
        </w:tabs>
        <w:ind w:left="7177" w:hanging="360"/>
      </w:pPr>
      <w:rPr>
        <w:rFonts w:hint="default" w:ascii="Courier New" w:hAnsi="Courier New" w:cs="Courier New"/>
      </w:rPr>
    </w:lvl>
    <w:lvl w:ilvl="8" w:tplc="04130005" w:tentative="1">
      <w:start w:val="1"/>
      <w:numFmt w:val="bullet"/>
      <w:lvlText w:val=""/>
      <w:lvlJc w:val="left"/>
      <w:pPr>
        <w:tabs>
          <w:tab w:val="num" w:pos="7897"/>
        </w:tabs>
        <w:ind w:left="7897" w:hanging="360"/>
      </w:pPr>
      <w:rPr>
        <w:rFonts w:hint="default" w:ascii="Wingdings" w:hAnsi="Wingdings"/>
      </w:rPr>
    </w:lvl>
  </w:abstractNum>
  <w:abstractNum w:abstractNumId="20" w15:restartNumberingAfterBreak="0">
    <w:nsid w:val="30B84904"/>
    <w:multiLevelType w:val="hybridMultilevel"/>
    <w:tmpl w:val="6AD0350C"/>
    <w:lvl w:ilvl="0" w:tplc="BB8A3438">
      <w:start w:val="1"/>
      <w:numFmt w:val="bullet"/>
      <w:lvlText w:val=""/>
      <w:lvlJc w:val="left"/>
      <w:pPr>
        <w:tabs>
          <w:tab w:val="num" w:pos="3203"/>
        </w:tabs>
        <w:ind w:left="3203" w:hanging="360"/>
      </w:pPr>
      <w:rPr>
        <w:rFonts w:hint="default" w:ascii="Wingdings" w:hAnsi="Wingdings"/>
        <w:color w:val="auto"/>
      </w:rPr>
    </w:lvl>
    <w:lvl w:ilvl="1" w:tplc="9D72CA3C">
      <w:start w:val="1"/>
      <w:numFmt w:val="bullet"/>
      <w:lvlText w:val="o"/>
      <w:lvlJc w:val="left"/>
      <w:pPr>
        <w:tabs>
          <w:tab w:val="num" w:pos="1440"/>
        </w:tabs>
        <w:ind w:left="1440" w:hanging="360"/>
      </w:pPr>
      <w:rPr>
        <w:rFonts w:hint="default" w:ascii="Courier New" w:hAnsi="Courier New" w:cs="Courier New"/>
      </w:rPr>
    </w:lvl>
    <w:lvl w:ilvl="2" w:tplc="064E4734">
      <w:start w:val="1"/>
      <w:numFmt w:val="bullet"/>
      <w:lvlText w:val=""/>
      <w:lvlJc w:val="left"/>
      <w:pPr>
        <w:tabs>
          <w:tab w:val="num" w:pos="2160"/>
        </w:tabs>
        <w:ind w:left="2160" w:hanging="360"/>
      </w:pPr>
      <w:rPr>
        <w:rFonts w:hint="default" w:ascii="Wingdings" w:hAnsi="Wingdings"/>
      </w:rPr>
    </w:lvl>
    <w:lvl w:ilvl="3" w:tplc="0D3866DA">
      <w:start w:val="1"/>
      <w:numFmt w:val="bullet"/>
      <w:lvlText w:val=""/>
      <w:lvlJc w:val="left"/>
      <w:pPr>
        <w:tabs>
          <w:tab w:val="num" w:pos="2880"/>
        </w:tabs>
        <w:ind w:left="2880" w:hanging="360"/>
      </w:pPr>
      <w:rPr>
        <w:rFonts w:hint="default" w:ascii="Symbol" w:hAnsi="Symbol"/>
      </w:rPr>
    </w:lvl>
    <w:lvl w:ilvl="4" w:tplc="238E8660">
      <w:start w:val="1"/>
      <w:numFmt w:val="bullet"/>
      <w:lvlText w:val="o"/>
      <w:lvlJc w:val="left"/>
      <w:pPr>
        <w:tabs>
          <w:tab w:val="num" w:pos="3600"/>
        </w:tabs>
        <w:ind w:left="3600" w:hanging="360"/>
      </w:pPr>
      <w:rPr>
        <w:rFonts w:hint="default" w:ascii="Courier New" w:hAnsi="Courier New" w:cs="Courier New"/>
      </w:rPr>
    </w:lvl>
    <w:lvl w:ilvl="5" w:tplc="A4608D3A">
      <w:start w:val="1"/>
      <w:numFmt w:val="bullet"/>
      <w:lvlText w:val=""/>
      <w:lvlJc w:val="left"/>
      <w:pPr>
        <w:tabs>
          <w:tab w:val="num" w:pos="4320"/>
        </w:tabs>
        <w:ind w:left="4320" w:hanging="360"/>
      </w:pPr>
      <w:rPr>
        <w:rFonts w:hint="default" w:ascii="Wingdings" w:hAnsi="Wingdings"/>
      </w:rPr>
    </w:lvl>
    <w:lvl w:ilvl="6" w:tplc="96F83892">
      <w:start w:val="1"/>
      <w:numFmt w:val="bullet"/>
      <w:lvlText w:val=""/>
      <w:lvlJc w:val="left"/>
      <w:pPr>
        <w:tabs>
          <w:tab w:val="num" w:pos="5040"/>
        </w:tabs>
        <w:ind w:left="5040" w:hanging="360"/>
      </w:pPr>
      <w:rPr>
        <w:rFonts w:hint="default" w:ascii="Symbol" w:hAnsi="Symbol"/>
      </w:rPr>
    </w:lvl>
    <w:lvl w:ilvl="7" w:tplc="CCBAA06C">
      <w:start w:val="1"/>
      <w:numFmt w:val="bullet"/>
      <w:lvlText w:val="o"/>
      <w:lvlJc w:val="left"/>
      <w:pPr>
        <w:tabs>
          <w:tab w:val="num" w:pos="5760"/>
        </w:tabs>
        <w:ind w:left="5760" w:hanging="360"/>
      </w:pPr>
      <w:rPr>
        <w:rFonts w:hint="default" w:ascii="Courier New" w:hAnsi="Courier New" w:cs="Courier New"/>
      </w:rPr>
    </w:lvl>
    <w:lvl w:ilvl="8" w:tplc="E8F2418C">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hint="default" w:ascii="Symbol" w:hAnsi="Symbol"/>
      </w:rPr>
    </w:lvl>
    <w:lvl w:ilvl="1" w:tplc="04130003" w:tentative="1">
      <w:start w:val="1"/>
      <w:numFmt w:val="bullet"/>
      <w:lvlText w:val="o"/>
      <w:lvlJc w:val="left"/>
      <w:pPr>
        <w:tabs>
          <w:tab w:val="num" w:pos="3566"/>
        </w:tabs>
        <w:ind w:left="3566" w:hanging="360"/>
      </w:pPr>
      <w:rPr>
        <w:rFonts w:hint="default" w:ascii="Courier New" w:hAnsi="Courier New" w:cs="Courier New"/>
      </w:rPr>
    </w:lvl>
    <w:lvl w:ilvl="2" w:tplc="04130005" w:tentative="1">
      <w:start w:val="1"/>
      <w:numFmt w:val="bullet"/>
      <w:lvlText w:val=""/>
      <w:lvlJc w:val="left"/>
      <w:pPr>
        <w:tabs>
          <w:tab w:val="num" w:pos="4286"/>
        </w:tabs>
        <w:ind w:left="4286" w:hanging="360"/>
      </w:pPr>
      <w:rPr>
        <w:rFonts w:hint="default" w:ascii="Wingdings" w:hAnsi="Wingdings"/>
      </w:rPr>
    </w:lvl>
    <w:lvl w:ilvl="3" w:tplc="04130001" w:tentative="1">
      <w:start w:val="1"/>
      <w:numFmt w:val="bullet"/>
      <w:lvlText w:val=""/>
      <w:lvlJc w:val="left"/>
      <w:pPr>
        <w:tabs>
          <w:tab w:val="num" w:pos="5006"/>
        </w:tabs>
        <w:ind w:left="5006" w:hanging="360"/>
      </w:pPr>
      <w:rPr>
        <w:rFonts w:hint="default" w:ascii="Symbol" w:hAnsi="Symbol"/>
      </w:rPr>
    </w:lvl>
    <w:lvl w:ilvl="4" w:tplc="04130003" w:tentative="1">
      <w:start w:val="1"/>
      <w:numFmt w:val="bullet"/>
      <w:lvlText w:val="o"/>
      <w:lvlJc w:val="left"/>
      <w:pPr>
        <w:tabs>
          <w:tab w:val="num" w:pos="5726"/>
        </w:tabs>
        <w:ind w:left="5726" w:hanging="360"/>
      </w:pPr>
      <w:rPr>
        <w:rFonts w:hint="default" w:ascii="Courier New" w:hAnsi="Courier New" w:cs="Courier New"/>
      </w:rPr>
    </w:lvl>
    <w:lvl w:ilvl="5" w:tplc="04130005" w:tentative="1">
      <w:start w:val="1"/>
      <w:numFmt w:val="bullet"/>
      <w:lvlText w:val=""/>
      <w:lvlJc w:val="left"/>
      <w:pPr>
        <w:tabs>
          <w:tab w:val="num" w:pos="6446"/>
        </w:tabs>
        <w:ind w:left="6446" w:hanging="360"/>
      </w:pPr>
      <w:rPr>
        <w:rFonts w:hint="default" w:ascii="Wingdings" w:hAnsi="Wingdings"/>
      </w:rPr>
    </w:lvl>
    <w:lvl w:ilvl="6" w:tplc="04130001" w:tentative="1">
      <w:start w:val="1"/>
      <w:numFmt w:val="bullet"/>
      <w:lvlText w:val=""/>
      <w:lvlJc w:val="left"/>
      <w:pPr>
        <w:tabs>
          <w:tab w:val="num" w:pos="7166"/>
        </w:tabs>
        <w:ind w:left="7166" w:hanging="360"/>
      </w:pPr>
      <w:rPr>
        <w:rFonts w:hint="default" w:ascii="Symbol" w:hAnsi="Symbol"/>
      </w:rPr>
    </w:lvl>
    <w:lvl w:ilvl="7" w:tplc="04130003" w:tentative="1">
      <w:start w:val="1"/>
      <w:numFmt w:val="bullet"/>
      <w:lvlText w:val="o"/>
      <w:lvlJc w:val="left"/>
      <w:pPr>
        <w:tabs>
          <w:tab w:val="num" w:pos="7886"/>
        </w:tabs>
        <w:ind w:left="7886" w:hanging="360"/>
      </w:pPr>
      <w:rPr>
        <w:rFonts w:hint="default" w:ascii="Courier New" w:hAnsi="Courier New" w:cs="Courier New"/>
      </w:rPr>
    </w:lvl>
    <w:lvl w:ilvl="8" w:tplc="04130005" w:tentative="1">
      <w:start w:val="1"/>
      <w:numFmt w:val="bullet"/>
      <w:lvlText w:val=""/>
      <w:lvlJc w:val="left"/>
      <w:pPr>
        <w:tabs>
          <w:tab w:val="num" w:pos="8606"/>
        </w:tabs>
        <w:ind w:left="8606" w:hanging="360"/>
      </w:pPr>
      <w:rPr>
        <w:rFonts w:hint="default" w:ascii="Wingdings" w:hAnsi="Wingdings"/>
      </w:rPr>
    </w:lvl>
  </w:abstractNum>
  <w:abstractNum w:abstractNumId="22"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855DF"/>
    <w:multiLevelType w:val="hybridMultilevel"/>
    <w:tmpl w:val="DD6C20EC"/>
    <w:lvl w:ilvl="0" w:tplc="7324C346">
      <w:start w:val="1"/>
      <w:numFmt w:val="bullet"/>
      <w:pStyle w:val="Bullets2"/>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38752FE7"/>
    <w:multiLevelType w:val="hybridMultilevel"/>
    <w:tmpl w:val="0413001D"/>
    <w:lvl w:ilvl="0" w:tplc="7E6C5CBE">
      <w:start w:val="1"/>
      <w:numFmt w:val="decimal"/>
      <w:lvlText w:val="%1)"/>
      <w:lvlJc w:val="left"/>
      <w:pPr>
        <w:tabs>
          <w:tab w:val="num" w:pos="360"/>
        </w:tabs>
        <w:ind w:left="360" w:hanging="360"/>
      </w:pPr>
    </w:lvl>
    <w:lvl w:ilvl="1" w:tplc="47BEB6B4">
      <w:start w:val="1"/>
      <w:numFmt w:val="lowerLetter"/>
      <w:lvlText w:val="%2)"/>
      <w:lvlJc w:val="left"/>
      <w:pPr>
        <w:tabs>
          <w:tab w:val="num" w:pos="720"/>
        </w:tabs>
        <w:ind w:left="720" w:hanging="360"/>
      </w:pPr>
    </w:lvl>
    <w:lvl w:ilvl="2" w:tplc="C7861270">
      <w:start w:val="1"/>
      <w:numFmt w:val="lowerRoman"/>
      <w:lvlText w:val="%3)"/>
      <w:lvlJc w:val="left"/>
      <w:pPr>
        <w:tabs>
          <w:tab w:val="num" w:pos="1080"/>
        </w:tabs>
        <w:ind w:left="1080" w:hanging="360"/>
      </w:pPr>
    </w:lvl>
    <w:lvl w:ilvl="3" w:tplc="D666C438">
      <w:start w:val="1"/>
      <w:numFmt w:val="decimal"/>
      <w:lvlText w:val="(%4)"/>
      <w:lvlJc w:val="left"/>
      <w:pPr>
        <w:tabs>
          <w:tab w:val="num" w:pos="1440"/>
        </w:tabs>
        <w:ind w:left="1440" w:hanging="360"/>
      </w:pPr>
    </w:lvl>
    <w:lvl w:ilvl="4" w:tplc="445CDFEC">
      <w:start w:val="1"/>
      <w:numFmt w:val="lowerLetter"/>
      <w:lvlText w:val="(%5)"/>
      <w:lvlJc w:val="left"/>
      <w:pPr>
        <w:tabs>
          <w:tab w:val="num" w:pos="1800"/>
        </w:tabs>
        <w:ind w:left="1800" w:hanging="360"/>
      </w:pPr>
    </w:lvl>
    <w:lvl w:ilvl="5" w:tplc="16B22FCC">
      <w:start w:val="1"/>
      <w:numFmt w:val="lowerRoman"/>
      <w:lvlText w:val="(%6)"/>
      <w:lvlJc w:val="left"/>
      <w:pPr>
        <w:tabs>
          <w:tab w:val="num" w:pos="2160"/>
        </w:tabs>
        <w:ind w:left="2160" w:hanging="360"/>
      </w:pPr>
    </w:lvl>
    <w:lvl w:ilvl="6" w:tplc="FD6A6EE8">
      <w:start w:val="1"/>
      <w:numFmt w:val="decimal"/>
      <w:lvlText w:val="%7."/>
      <w:lvlJc w:val="left"/>
      <w:pPr>
        <w:tabs>
          <w:tab w:val="num" w:pos="2520"/>
        </w:tabs>
        <w:ind w:left="2520" w:hanging="360"/>
      </w:pPr>
    </w:lvl>
    <w:lvl w:ilvl="7" w:tplc="466E46A6">
      <w:start w:val="1"/>
      <w:numFmt w:val="lowerLetter"/>
      <w:lvlText w:val="%8."/>
      <w:lvlJc w:val="left"/>
      <w:pPr>
        <w:tabs>
          <w:tab w:val="num" w:pos="2880"/>
        </w:tabs>
        <w:ind w:left="2880" w:hanging="360"/>
      </w:pPr>
    </w:lvl>
    <w:lvl w:ilvl="8" w:tplc="B4EA1ACA">
      <w:start w:val="1"/>
      <w:numFmt w:val="lowerRoman"/>
      <w:lvlText w:val="%9."/>
      <w:lvlJc w:val="left"/>
      <w:pPr>
        <w:tabs>
          <w:tab w:val="num" w:pos="3240"/>
        </w:tabs>
        <w:ind w:left="3240" w:hanging="360"/>
      </w:pPr>
    </w:lvl>
  </w:abstractNum>
  <w:abstractNum w:abstractNumId="27"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CF12DE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5406565"/>
    <w:multiLevelType w:val="hybridMultilevel"/>
    <w:tmpl w:val="5176B28C"/>
    <w:lvl w:ilvl="0" w:tplc="17D801EA">
      <w:start w:val="1"/>
      <w:numFmt w:val="bullet"/>
      <w:pStyle w:val="Bullets1"/>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360B69"/>
    <w:multiLevelType w:val="multilevel"/>
    <w:tmpl w:val="6AD0350C"/>
    <w:lvl w:ilvl="0">
      <w:start w:val="1"/>
      <w:numFmt w:val="bullet"/>
      <w:lvlText w:val=""/>
      <w:lvlJc w:val="left"/>
      <w:pPr>
        <w:tabs>
          <w:tab w:val="num" w:pos="3203"/>
        </w:tabs>
        <w:ind w:left="3203" w:hanging="360"/>
      </w:pPr>
      <w:rPr>
        <w:rFonts w:hint="default" w:ascii="Wingdings" w:hAnsi="Wingdings"/>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4E3101C1"/>
    <w:multiLevelType w:val="hybridMultilevel"/>
    <w:tmpl w:val="F8C41C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5EB46CBC"/>
    <w:multiLevelType w:val="hybridMultilevel"/>
    <w:tmpl w:val="0413001D"/>
    <w:lvl w:ilvl="0" w:tplc="877875EE">
      <w:start w:val="1"/>
      <w:numFmt w:val="decimal"/>
      <w:lvlText w:val="%1)"/>
      <w:lvlJc w:val="left"/>
      <w:pPr>
        <w:tabs>
          <w:tab w:val="num" w:pos="360"/>
        </w:tabs>
        <w:ind w:left="360" w:hanging="360"/>
      </w:pPr>
    </w:lvl>
    <w:lvl w:ilvl="1" w:tplc="C7E66F1A">
      <w:start w:val="1"/>
      <w:numFmt w:val="lowerLetter"/>
      <w:lvlText w:val="%2)"/>
      <w:lvlJc w:val="left"/>
      <w:pPr>
        <w:tabs>
          <w:tab w:val="num" w:pos="720"/>
        </w:tabs>
        <w:ind w:left="720" w:hanging="360"/>
      </w:pPr>
    </w:lvl>
    <w:lvl w:ilvl="2" w:tplc="C5AAB118">
      <w:start w:val="1"/>
      <w:numFmt w:val="lowerRoman"/>
      <w:lvlText w:val="%3)"/>
      <w:lvlJc w:val="left"/>
      <w:pPr>
        <w:tabs>
          <w:tab w:val="num" w:pos="1080"/>
        </w:tabs>
        <w:ind w:left="1080" w:hanging="360"/>
      </w:pPr>
    </w:lvl>
    <w:lvl w:ilvl="3" w:tplc="7CCE79BA">
      <w:start w:val="1"/>
      <w:numFmt w:val="decimal"/>
      <w:lvlText w:val="(%4)"/>
      <w:lvlJc w:val="left"/>
      <w:pPr>
        <w:tabs>
          <w:tab w:val="num" w:pos="1440"/>
        </w:tabs>
        <w:ind w:left="1440" w:hanging="360"/>
      </w:pPr>
    </w:lvl>
    <w:lvl w:ilvl="4" w:tplc="3970ED3E">
      <w:start w:val="1"/>
      <w:numFmt w:val="lowerLetter"/>
      <w:lvlText w:val="(%5)"/>
      <w:lvlJc w:val="left"/>
      <w:pPr>
        <w:tabs>
          <w:tab w:val="num" w:pos="1800"/>
        </w:tabs>
        <w:ind w:left="1800" w:hanging="360"/>
      </w:pPr>
    </w:lvl>
    <w:lvl w:ilvl="5" w:tplc="20D4BFB0">
      <w:start w:val="1"/>
      <w:numFmt w:val="lowerRoman"/>
      <w:lvlText w:val="(%6)"/>
      <w:lvlJc w:val="left"/>
      <w:pPr>
        <w:tabs>
          <w:tab w:val="num" w:pos="2160"/>
        </w:tabs>
        <w:ind w:left="2160" w:hanging="360"/>
      </w:pPr>
    </w:lvl>
    <w:lvl w:ilvl="6" w:tplc="7CA4109E">
      <w:start w:val="1"/>
      <w:numFmt w:val="decimal"/>
      <w:lvlText w:val="%7."/>
      <w:lvlJc w:val="left"/>
      <w:pPr>
        <w:tabs>
          <w:tab w:val="num" w:pos="2520"/>
        </w:tabs>
        <w:ind w:left="2520" w:hanging="360"/>
      </w:pPr>
    </w:lvl>
    <w:lvl w:ilvl="7" w:tplc="01D21A24">
      <w:start w:val="1"/>
      <w:numFmt w:val="lowerLetter"/>
      <w:lvlText w:val="%8."/>
      <w:lvlJc w:val="left"/>
      <w:pPr>
        <w:tabs>
          <w:tab w:val="num" w:pos="2880"/>
        </w:tabs>
        <w:ind w:left="2880" w:hanging="360"/>
      </w:pPr>
    </w:lvl>
    <w:lvl w:ilvl="8" w:tplc="5DF4E566">
      <w:start w:val="1"/>
      <w:numFmt w:val="lowerRoman"/>
      <w:lvlText w:val="%9."/>
      <w:lvlJc w:val="left"/>
      <w:pPr>
        <w:tabs>
          <w:tab w:val="num" w:pos="3240"/>
        </w:tabs>
        <w:ind w:left="3240" w:hanging="360"/>
      </w:pPr>
    </w:lvl>
  </w:abstractNum>
  <w:abstractNum w:abstractNumId="37" w15:restartNumberingAfterBreak="0">
    <w:nsid w:val="651352C8"/>
    <w:multiLevelType w:val="hybridMultilevel"/>
    <w:tmpl w:val="0EBA568C"/>
    <w:lvl w:ilvl="0" w:tplc="F9ACC4DE">
      <w:start w:val="1"/>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6BD62FA6"/>
    <w:multiLevelType w:val="hybridMultilevel"/>
    <w:tmpl w:val="FB0226F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70D2088C"/>
    <w:multiLevelType w:val="hybridMultilevel"/>
    <w:tmpl w:val="ABB83818"/>
    <w:lvl w:ilvl="0" w:tplc="4516E23C">
      <w:start w:val="1"/>
      <w:numFmt w:val="bullet"/>
      <w:pStyle w:val="Bullets3"/>
      <w:lvlText w:val=""/>
      <w:lvlJc w:val="left"/>
      <w:pPr>
        <w:ind w:left="1571" w:hanging="360"/>
      </w:pPr>
      <w:rPr>
        <w:rFonts w:hint="default" w:ascii="Wingdings" w:hAnsi="Wingdings"/>
      </w:rPr>
    </w:lvl>
    <w:lvl w:ilvl="1" w:tplc="08130003" w:tentative="1">
      <w:start w:val="1"/>
      <w:numFmt w:val="bullet"/>
      <w:lvlText w:val="o"/>
      <w:lvlJc w:val="left"/>
      <w:pPr>
        <w:ind w:left="2291" w:hanging="360"/>
      </w:pPr>
      <w:rPr>
        <w:rFonts w:hint="default" w:ascii="Courier New" w:hAnsi="Courier New" w:cs="Courier New"/>
      </w:rPr>
    </w:lvl>
    <w:lvl w:ilvl="2" w:tplc="08130005" w:tentative="1">
      <w:start w:val="1"/>
      <w:numFmt w:val="bullet"/>
      <w:lvlText w:val=""/>
      <w:lvlJc w:val="left"/>
      <w:pPr>
        <w:ind w:left="3011" w:hanging="360"/>
      </w:pPr>
      <w:rPr>
        <w:rFonts w:hint="default" w:ascii="Wingdings" w:hAnsi="Wingdings"/>
      </w:rPr>
    </w:lvl>
    <w:lvl w:ilvl="3" w:tplc="08130001" w:tentative="1">
      <w:start w:val="1"/>
      <w:numFmt w:val="bullet"/>
      <w:lvlText w:val=""/>
      <w:lvlJc w:val="left"/>
      <w:pPr>
        <w:ind w:left="3731" w:hanging="360"/>
      </w:pPr>
      <w:rPr>
        <w:rFonts w:hint="default" w:ascii="Symbol" w:hAnsi="Symbol"/>
      </w:rPr>
    </w:lvl>
    <w:lvl w:ilvl="4" w:tplc="08130003" w:tentative="1">
      <w:start w:val="1"/>
      <w:numFmt w:val="bullet"/>
      <w:lvlText w:val="o"/>
      <w:lvlJc w:val="left"/>
      <w:pPr>
        <w:ind w:left="4451" w:hanging="360"/>
      </w:pPr>
      <w:rPr>
        <w:rFonts w:hint="default" w:ascii="Courier New" w:hAnsi="Courier New" w:cs="Courier New"/>
      </w:rPr>
    </w:lvl>
    <w:lvl w:ilvl="5" w:tplc="08130005" w:tentative="1">
      <w:start w:val="1"/>
      <w:numFmt w:val="bullet"/>
      <w:lvlText w:val=""/>
      <w:lvlJc w:val="left"/>
      <w:pPr>
        <w:ind w:left="5171" w:hanging="360"/>
      </w:pPr>
      <w:rPr>
        <w:rFonts w:hint="default" w:ascii="Wingdings" w:hAnsi="Wingdings"/>
      </w:rPr>
    </w:lvl>
    <w:lvl w:ilvl="6" w:tplc="08130001" w:tentative="1">
      <w:start w:val="1"/>
      <w:numFmt w:val="bullet"/>
      <w:lvlText w:val=""/>
      <w:lvlJc w:val="left"/>
      <w:pPr>
        <w:ind w:left="5891" w:hanging="360"/>
      </w:pPr>
      <w:rPr>
        <w:rFonts w:hint="default" w:ascii="Symbol" w:hAnsi="Symbol"/>
      </w:rPr>
    </w:lvl>
    <w:lvl w:ilvl="7" w:tplc="08130003" w:tentative="1">
      <w:start w:val="1"/>
      <w:numFmt w:val="bullet"/>
      <w:lvlText w:val="o"/>
      <w:lvlJc w:val="left"/>
      <w:pPr>
        <w:ind w:left="6611" w:hanging="360"/>
      </w:pPr>
      <w:rPr>
        <w:rFonts w:hint="default" w:ascii="Courier New" w:hAnsi="Courier New" w:cs="Courier New"/>
      </w:rPr>
    </w:lvl>
    <w:lvl w:ilvl="8" w:tplc="08130005" w:tentative="1">
      <w:start w:val="1"/>
      <w:numFmt w:val="bullet"/>
      <w:lvlText w:val=""/>
      <w:lvlJc w:val="left"/>
      <w:pPr>
        <w:ind w:left="7331" w:hanging="360"/>
      </w:pPr>
      <w:rPr>
        <w:rFonts w:hint="default" w:ascii="Wingdings" w:hAnsi="Wingdings"/>
      </w:rPr>
    </w:lvl>
  </w:abstractNum>
  <w:abstractNum w:abstractNumId="40" w15:restartNumberingAfterBreak="0">
    <w:nsid w:val="71E2330C"/>
    <w:multiLevelType w:val="hybridMultilevel"/>
    <w:tmpl w:val="0413001D"/>
    <w:styleLink w:val="1ai"/>
    <w:lvl w:ilvl="0" w:tplc="8256A940">
      <w:start w:val="1"/>
      <w:numFmt w:val="decimal"/>
      <w:lvlText w:val="%1)"/>
      <w:lvlJc w:val="left"/>
      <w:pPr>
        <w:tabs>
          <w:tab w:val="num" w:pos="360"/>
        </w:tabs>
        <w:ind w:left="360" w:hanging="360"/>
      </w:pPr>
    </w:lvl>
    <w:lvl w:ilvl="1" w:tplc="70EA4694">
      <w:start w:val="1"/>
      <w:numFmt w:val="lowerLetter"/>
      <w:lvlText w:val="%2)"/>
      <w:lvlJc w:val="left"/>
      <w:pPr>
        <w:tabs>
          <w:tab w:val="num" w:pos="720"/>
        </w:tabs>
        <w:ind w:left="720" w:hanging="360"/>
      </w:pPr>
    </w:lvl>
    <w:lvl w:ilvl="2" w:tplc="22C6698E">
      <w:start w:val="1"/>
      <w:numFmt w:val="lowerRoman"/>
      <w:lvlText w:val="%3)"/>
      <w:lvlJc w:val="left"/>
      <w:pPr>
        <w:tabs>
          <w:tab w:val="num" w:pos="1080"/>
        </w:tabs>
        <w:ind w:left="1080" w:hanging="360"/>
      </w:pPr>
    </w:lvl>
    <w:lvl w:ilvl="3" w:tplc="EA2050E8">
      <w:start w:val="1"/>
      <w:numFmt w:val="decimal"/>
      <w:lvlText w:val="(%4)"/>
      <w:lvlJc w:val="left"/>
      <w:pPr>
        <w:tabs>
          <w:tab w:val="num" w:pos="1440"/>
        </w:tabs>
        <w:ind w:left="1440" w:hanging="360"/>
      </w:pPr>
    </w:lvl>
    <w:lvl w:ilvl="4" w:tplc="4D8A3326">
      <w:start w:val="1"/>
      <w:numFmt w:val="lowerLetter"/>
      <w:lvlText w:val="(%5)"/>
      <w:lvlJc w:val="left"/>
      <w:pPr>
        <w:tabs>
          <w:tab w:val="num" w:pos="1800"/>
        </w:tabs>
        <w:ind w:left="1800" w:hanging="360"/>
      </w:pPr>
    </w:lvl>
    <w:lvl w:ilvl="5" w:tplc="BD7CF688">
      <w:start w:val="1"/>
      <w:numFmt w:val="lowerRoman"/>
      <w:lvlText w:val="(%6)"/>
      <w:lvlJc w:val="left"/>
      <w:pPr>
        <w:tabs>
          <w:tab w:val="num" w:pos="2160"/>
        </w:tabs>
        <w:ind w:left="2160" w:hanging="360"/>
      </w:pPr>
    </w:lvl>
    <w:lvl w:ilvl="6" w:tplc="5E869656">
      <w:start w:val="1"/>
      <w:numFmt w:val="decimal"/>
      <w:lvlText w:val="%7."/>
      <w:lvlJc w:val="left"/>
      <w:pPr>
        <w:tabs>
          <w:tab w:val="num" w:pos="2520"/>
        </w:tabs>
        <w:ind w:left="2520" w:hanging="360"/>
      </w:pPr>
    </w:lvl>
    <w:lvl w:ilvl="7" w:tplc="05C22E42">
      <w:start w:val="1"/>
      <w:numFmt w:val="lowerLetter"/>
      <w:lvlText w:val="%8."/>
      <w:lvlJc w:val="left"/>
      <w:pPr>
        <w:tabs>
          <w:tab w:val="num" w:pos="2880"/>
        </w:tabs>
        <w:ind w:left="2880" w:hanging="360"/>
      </w:pPr>
    </w:lvl>
    <w:lvl w:ilvl="8" w:tplc="E59E6E28">
      <w:start w:val="1"/>
      <w:numFmt w:val="lowerRoman"/>
      <w:lvlText w:val="%9."/>
      <w:lvlJc w:val="left"/>
      <w:pPr>
        <w:tabs>
          <w:tab w:val="num" w:pos="3240"/>
        </w:tabs>
        <w:ind w:left="3240" w:hanging="360"/>
      </w:pPr>
    </w:lvl>
  </w:abstractNum>
  <w:abstractNum w:abstractNumId="41"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9046200"/>
    <w:multiLevelType w:val="hybridMultilevel"/>
    <w:tmpl w:val="0413001D"/>
    <w:lvl w:ilvl="0" w:tplc="36F82E0A">
      <w:start w:val="1"/>
      <w:numFmt w:val="decimal"/>
      <w:lvlText w:val="%1)"/>
      <w:lvlJc w:val="left"/>
      <w:pPr>
        <w:tabs>
          <w:tab w:val="num" w:pos="360"/>
        </w:tabs>
        <w:ind w:left="360" w:hanging="360"/>
      </w:pPr>
    </w:lvl>
    <w:lvl w:ilvl="1" w:tplc="BF628ABC">
      <w:start w:val="1"/>
      <w:numFmt w:val="lowerLetter"/>
      <w:lvlText w:val="%2)"/>
      <w:lvlJc w:val="left"/>
      <w:pPr>
        <w:tabs>
          <w:tab w:val="num" w:pos="720"/>
        </w:tabs>
        <w:ind w:left="720" w:hanging="360"/>
      </w:pPr>
    </w:lvl>
    <w:lvl w:ilvl="2" w:tplc="DC460AD4">
      <w:start w:val="1"/>
      <w:numFmt w:val="lowerRoman"/>
      <w:lvlText w:val="%3)"/>
      <w:lvlJc w:val="left"/>
      <w:pPr>
        <w:tabs>
          <w:tab w:val="num" w:pos="1080"/>
        </w:tabs>
        <w:ind w:left="1080" w:hanging="360"/>
      </w:pPr>
    </w:lvl>
    <w:lvl w:ilvl="3" w:tplc="ACC0C9B4">
      <w:start w:val="1"/>
      <w:numFmt w:val="decimal"/>
      <w:lvlText w:val="(%4)"/>
      <w:lvlJc w:val="left"/>
      <w:pPr>
        <w:tabs>
          <w:tab w:val="num" w:pos="1440"/>
        </w:tabs>
        <w:ind w:left="1440" w:hanging="360"/>
      </w:pPr>
    </w:lvl>
    <w:lvl w:ilvl="4" w:tplc="ABC63E86">
      <w:start w:val="1"/>
      <w:numFmt w:val="lowerLetter"/>
      <w:lvlText w:val="(%5)"/>
      <w:lvlJc w:val="left"/>
      <w:pPr>
        <w:tabs>
          <w:tab w:val="num" w:pos="1800"/>
        </w:tabs>
        <w:ind w:left="1800" w:hanging="360"/>
      </w:pPr>
    </w:lvl>
    <w:lvl w:ilvl="5" w:tplc="1C320542">
      <w:start w:val="1"/>
      <w:numFmt w:val="lowerRoman"/>
      <w:lvlText w:val="(%6)"/>
      <w:lvlJc w:val="left"/>
      <w:pPr>
        <w:tabs>
          <w:tab w:val="num" w:pos="2160"/>
        </w:tabs>
        <w:ind w:left="2160" w:hanging="360"/>
      </w:pPr>
    </w:lvl>
    <w:lvl w:ilvl="6" w:tplc="2474C7CE">
      <w:start w:val="1"/>
      <w:numFmt w:val="decimal"/>
      <w:lvlText w:val="%7."/>
      <w:lvlJc w:val="left"/>
      <w:pPr>
        <w:tabs>
          <w:tab w:val="num" w:pos="2520"/>
        </w:tabs>
        <w:ind w:left="2520" w:hanging="360"/>
      </w:pPr>
    </w:lvl>
    <w:lvl w:ilvl="7" w:tplc="AF3292B2">
      <w:start w:val="1"/>
      <w:numFmt w:val="lowerLetter"/>
      <w:lvlText w:val="%8."/>
      <w:lvlJc w:val="left"/>
      <w:pPr>
        <w:tabs>
          <w:tab w:val="num" w:pos="2880"/>
        </w:tabs>
        <w:ind w:left="2880" w:hanging="360"/>
      </w:pPr>
    </w:lvl>
    <w:lvl w:ilvl="8" w:tplc="2B8E66C2">
      <w:start w:val="1"/>
      <w:numFmt w:val="lowerRoman"/>
      <w:lvlText w:val="%9."/>
      <w:lvlJc w:val="left"/>
      <w:pPr>
        <w:tabs>
          <w:tab w:val="num" w:pos="3240"/>
        </w:tabs>
        <w:ind w:left="3240" w:hanging="360"/>
      </w:pPr>
    </w:lvl>
  </w:abstractNum>
  <w:abstractNum w:abstractNumId="43" w15:restartNumberingAfterBreak="0">
    <w:nsid w:val="7DDC3572"/>
    <w:multiLevelType w:val="hybridMultilevel"/>
    <w:tmpl w:val="3AAE9A3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0"/>
  </w:num>
  <w:num w:numId="2">
    <w:abstractNumId w:val="10"/>
  </w:num>
  <w:num w:numId="3">
    <w:abstractNumId w:val="10"/>
  </w:num>
  <w:num w:numId="4">
    <w:abstractNumId w:val="22"/>
  </w:num>
  <w:num w:numId="5">
    <w:abstractNumId w:val="4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9"/>
  </w:num>
  <w:num w:numId="19">
    <w:abstractNumId w:val="21"/>
  </w:num>
  <w:num w:numId="20">
    <w:abstractNumId w:val="17"/>
  </w:num>
  <w:num w:numId="21">
    <w:abstractNumId w:val="42"/>
  </w:num>
  <w:num w:numId="22">
    <w:abstractNumId w:val="29"/>
  </w:num>
  <w:num w:numId="23">
    <w:abstractNumId w:val="14"/>
  </w:num>
  <w:num w:numId="24">
    <w:abstractNumId w:val="13"/>
  </w:num>
  <w:num w:numId="25">
    <w:abstractNumId w:val="31"/>
  </w:num>
  <w:num w:numId="26">
    <w:abstractNumId w:val="11"/>
  </w:num>
  <w:num w:numId="27">
    <w:abstractNumId w:val="36"/>
  </w:num>
  <w:num w:numId="28">
    <w:abstractNumId w:val="26"/>
  </w:num>
  <w:num w:numId="29">
    <w:abstractNumId w:val="24"/>
  </w:num>
  <w:num w:numId="30">
    <w:abstractNumId w:val="18"/>
  </w:num>
  <w:num w:numId="31">
    <w:abstractNumId w:val="33"/>
  </w:num>
  <w:num w:numId="32">
    <w:abstractNumId w:val="34"/>
  </w:num>
  <w:num w:numId="33">
    <w:abstractNumId w:val="20"/>
  </w:num>
  <w:num w:numId="34">
    <w:abstractNumId w:val="15"/>
  </w:num>
  <w:num w:numId="35">
    <w:abstractNumId w:val="30"/>
  </w:num>
  <w:num w:numId="36">
    <w:abstractNumId w:val="23"/>
  </w:num>
  <w:num w:numId="37">
    <w:abstractNumId w:val="28"/>
  </w:num>
  <w:num w:numId="38">
    <w:abstractNumId w:val="43"/>
  </w:num>
  <w:num w:numId="39">
    <w:abstractNumId w:val="41"/>
  </w:num>
  <w:num w:numId="40">
    <w:abstractNumId w:val="38"/>
  </w:num>
  <w:num w:numId="41">
    <w:abstractNumId w:val="32"/>
  </w:num>
  <w:num w:numId="42">
    <w:abstractNumId w:val="25"/>
  </w:num>
  <w:num w:numId="43">
    <w:abstractNumId w:val="39"/>
  </w:num>
  <w:num w:numId="44">
    <w:abstractNumId w:val="35"/>
  </w:num>
  <w:num w:numId="45">
    <w:abstractNumId w:val="37"/>
  </w:num>
  <w:num w:numId="46">
    <w:abstractNumId w:val="12"/>
  </w:num>
</w:numbering>
</file>

<file path=word/people.xml><?xml version="1.0" encoding="utf-8"?>
<w15:people xmlns:mc="http://schemas.openxmlformats.org/markup-compatibility/2006" xmlns:w15="http://schemas.microsoft.com/office/word/2012/wordml" mc:Ignorable="w15">
  <w15:person w15:author="Aurelie Neirynck">
    <w15:presenceInfo w15:providerId="AD" w15:userId="S::aurelie.neirynck@groenekring.be::0079b91b-c3db-4077-bc82-729f8ac7e24c"/>
  </w15:person>
  <w15:person w15:author="Jana Vermote">
    <w15:presenceInfo w15:providerId="AD" w15:userId="S::jana.vermote@groenekring.be::24c2b1b8-3d13-4673-b098-0ce40543a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8"/>
    <w:rsid w:val="0000199A"/>
    <w:rsid w:val="0000521D"/>
    <w:rsid w:val="000204AC"/>
    <w:rsid w:val="00023DC8"/>
    <w:rsid w:val="00023F02"/>
    <w:rsid w:val="00026516"/>
    <w:rsid w:val="00034D39"/>
    <w:rsid w:val="00043CFE"/>
    <w:rsid w:val="00055143"/>
    <w:rsid w:val="0006245C"/>
    <w:rsid w:val="00080195"/>
    <w:rsid w:val="0008532C"/>
    <w:rsid w:val="000860E5"/>
    <w:rsid w:val="000D514C"/>
    <w:rsid w:val="000F29D8"/>
    <w:rsid w:val="000F58CB"/>
    <w:rsid w:val="001014C2"/>
    <w:rsid w:val="00113BED"/>
    <w:rsid w:val="00122CA9"/>
    <w:rsid w:val="00133A59"/>
    <w:rsid w:val="001369DB"/>
    <w:rsid w:val="0014241B"/>
    <w:rsid w:val="001433AB"/>
    <w:rsid w:val="00146F2B"/>
    <w:rsid w:val="00153693"/>
    <w:rsid w:val="001668F8"/>
    <w:rsid w:val="00166997"/>
    <w:rsid w:val="00167420"/>
    <w:rsid w:val="00171D74"/>
    <w:rsid w:val="0018736B"/>
    <w:rsid w:val="00190026"/>
    <w:rsid w:val="0019343A"/>
    <w:rsid w:val="001A293A"/>
    <w:rsid w:val="001B3BF3"/>
    <w:rsid w:val="001B6737"/>
    <w:rsid w:val="001D2635"/>
    <w:rsid w:val="001F17A5"/>
    <w:rsid w:val="001F50DF"/>
    <w:rsid w:val="00211E25"/>
    <w:rsid w:val="002268E8"/>
    <w:rsid w:val="00226D18"/>
    <w:rsid w:val="00234B9A"/>
    <w:rsid w:val="002457EA"/>
    <w:rsid w:val="002575FD"/>
    <w:rsid w:val="00267C4D"/>
    <w:rsid w:val="0027257E"/>
    <w:rsid w:val="00272CC3"/>
    <w:rsid w:val="00287E76"/>
    <w:rsid w:val="002901EF"/>
    <w:rsid w:val="002A2242"/>
    <w:rsid w:val="002B776B"/>
    <w:rsid w:val="002D0927"/>
    <w:rsid w:val="002F787E"/>
    <w:rsid w:val="002F7E32"/>
    <w:rsid w:val="003154B3"/>
    <w:rsid w:val="00317374"/>
    <w:rsid w:val="003300BD"/>
    <w:rsid w:val="003319E9"/>
    <w:rsid w:val="00333F23"/>
    <w:rsid w:val="00335FA5"/>
    <w:rsid w:val="003422DC"/>
    <w:rsid w:val="00350F08"/>
    <w:rsid w:val="0035257A"/>
    <w:rsid w:val="00390DAF"/>
    <w:rsid w:val="003925A1"/>
    <w:rsid w:val="00397984"/>
    <w:rsid w:val="003A550E"/>
    <w:rsid w:val="003E498C"/>
    <w:rsid w:val="003E4E50"/>
    <w:rsid w:val="004013D8"/>
    <w:rsid w:val="004108C1"/>
    <w:rsid w:val="00414FC1"/>
    <w:rsid w:val="00415F69"/>
    <w:rsid w:val="004235C2"/>
    <w:rsid w:val="004237A5"/>
    <w:rsid w:val="004333BA"/>
    <w:rsid w:val="004574BD"/>
    <w:rsid w:val="00463B80"/>
    <w:rsid w:val="00471191"/>
    <w:rsid w:val="0047174C"/>
    <w:rsid w:val="00484E40"/>
    <w:rsid w:val="004859CA"/>
    <w:rsid w:val="00487502"/>
    <w:rsid w:val="00490287"/>
    <w:rsid w:val="004A31B3"/>
    <w:rsid w:val="004A32FF"/>
    <w:rsid w:val="004C1EB1"/>
    <w:rsid w:val="004D7C38"/>
    <w:rsid w:val="004E75A4"/>
    <w:rsid w:val="004F15F1"/>
    <w:rsid w:val="004F6446"/>
    <w:rsid w:val="00501B1E"/>
    <w:rsid w:val="005020AB"/>
    <w:rsid w:val="00512D6D"/>
    <w:rsid w:val="0051720D"/>
    <w:rsid w:val="00526A5E"/>
    <w:rsid w:val="00530106"/>
    <w:rsid w:val="00533724"/>
    <w:rsid w:val="00535EF3"/>
    <w:rsid w:val="00556376"/>
    <w:rsid w:val="005578BB"/>
    <w:rsid w:val="00563ECE"/>
    <w:rsid w:val="00572E5A"/>
    <w:rsid w:val="00586FDC"/>
    <w:rsid w:val="005A0435"/>
    <w:rsid w:val="005C502E"/>
    <w:rsid w:val="005D2FE5"/>
    <w:rsid w:val="005E6361"/>
    <w:rsid w:val="005F55DB"/>
    <w:rsid w:val="005F59CB"/>
    <w:rsid w:val="00600691"/>
    <w:rsid w:val="00605B3E"/>
    <w:rsid w:val="0062643E"/>
    <w:rsid w:val="00630976"/>
    <w:rsid w:val="00633B72"/>
    <w:rsid w:val="006528D7"/>
    <w:rsid w:val="00652E5A"/>
    <w:rsid w:val="0066669B"/>
    <w:rsid w:val="00673EB0"/>
    <w:rsid w:val="00687951"/>
    <w:rsid w:val="00691BC1"/>
    <w:rsid w:val="006A235C"/>
    <w:rsid w:val="006A2BDA"/>
    <w:rsid w:val="006C0936"/>
    <w:rsid w:val="006F1814"/>
    <w:rsid w:val="006F3367"/>
    <w:rsid w:val="006F6F2A"/>
    <w:rsid w:val="00700B6B"/>
    <w:rsid w:val="007031C6"/>
    <w:rsid w:val="007044AE"/>
    <w:rsid w:val="00710CD7"/>
    <w:rsid w:val="00721E05"/>
    <w:rsid w:val="00726C6A"/>
    <w:rsid w:val="007577D2"/>
    <w:rsid w:val="007B225D"/>
    <w:rsid w:val="007C3823"/>
    <w:rsid w:val="007E7690"/>
    <w:rsid w:val="00813569"/>
    <w:rsid w:val="00822DEE"/>
    <w:rsid w:val="00833698"/>
    <w:rsid w:val="00852A22"/>
    <w:rsid w:val="00857FB5"/>
    <w:rsid w:val="00862567"/>
    <w:rsid w:val="00866403"/>
    <w:rsid w:val="00870B24"/>
    <w:rsid w:val="00881643"/>
    <w:rsid w:val="00884152"/>
    <w:rsid w:val="008A461A"/>
    <w:rsid w:val="008B0FD8"/>
    <w:rsid w:val="008B1940"/>
    <w:rsid w:val="008C6577"/>
    <w:rsid w:val="008D2A0B"/>
    <w:rsid w:val="008D4821"/>
    <w:rsid w:val="008F10E8"/>
    <w:rsid w:val="00904D4C"/>
    <w:rsid w:val="0091317D"/>
    <w:rsid w:val="00914B67"/>
    <w:rsid w:val="009206C6"/>
    <w:rsid w:val="009307F7"/>
    <w:rsid w:val="00930BE0"/>
    <w:rsid w:val="00937BB7"/>
    <w:rsid w:val="0094218D"/>
    <w:rsid w:val="00945EB1"/>
    <w:rsid w:val="009505A6"/>
    <w:rsid w:val="0095229F"/>
    <w:rsid w:val="00963A58"/>
    <w:rsid w:val="00964C62"/>
    <w:rsid w:val="0097034F"/>
    <w:rsid w:val="00977095"/>
    <w:rsid w:val="00981966"/>
    <w:rsid w:val="00995986"/>
    <w:rsid w:val="009B569B"/>
    <w:rsid w:val="009B70B3"/>
    <w:rsid w:val="009E0B4A"/>
    <w:rsid w:val="009E1C6C"/>
    <w:rsid w:val="00A17523"/>
    <w:rsid w:val="00A26FE5"/>
    <w:rsid w:val="00A30E55"/>
    <w:rsid w:val="00A41D33"/>
    <w:rsid w:val="00A623A3"/>
    <w:rsid w:val="00A67643"/>
    <w:rsid w:val="00A72F02"/>
    <w:rsid w:val="00A7710F"/>
    <w:rsid w:val="00A772A8"/>
    <w:rsid w:val="00A86D5F"/>
    <w:rsid w:val="00A905A4"/>
    <w:rsid w:val="00A96CB6"/>
    <w:rsid w:val="00AA6FAE"/>
    <w:rsid w:val="00AA734E"/>
    <w:rsid w:val="00AB295E"/>
    <w:rsid w:val="00AB7848"/>
    <w:rsid w:val="00AC1C2C"/>
    <w:rsid w:val="00AC2C99"/>
    <w:rsid w:val="00AC5ADF"/>
    <w:rsid w:val="00AC7E9C"/>
    <w:rsid w:val="00AD7F63"/>
    <w:rsid w:val="00AF472D"/>
    <w:rsid w:val="00AF4EA6"/>
    <w:rsid w:val="00B00050"/>
    <w:rsid w:val="00B00632"/>
    <w:rsid w:val="00B00779"/>
    <w:rsid w:val="00B04BA8"/>
    <w:rsid w:val="00B1448E"/>
    <w:rsid w:val="00B213D2"/>
    <w:rsid w:val="00B238BF"/>
    <w:rsid w:val="00B34084"/>
    <w:rsid w:val="00B42887"/>
    <w:rsid w:val="00B55B05"/>
    <w:rsid w:val="00B613EB"/>
    <w:rsid w:val="00B902DB"/>
    <w:rsid w:val="00BA1418"/>
    <w:rsid w:val="00BE342F"/>
    <w:rsid w:val="00BF576F"/>
    <w:rsid w:val="00C028E0"/>
    <w:rsid w:val="00C10C75"/>
    <w:rsid w:val="00C16DDD"/>
    <w:rsid w:val="00C24A85"/>
    <w:rsid w:val="00C309BA"/>
    <w:rsid w:val="00C32318"/>
    <w:rsid w:val="00C660F1"/>
    <w:rsid w:val="00C906D6"/>
    <w:rsid w:val="00CA2D4C"/>
    <w:rsid w:val="00CA2DB5"/>
    <w:rsid w:val="00CA6CC4"/>
    <w:rsid w:val="00CB3A36"/>
    <w:rsid w:val="00CC42EE"/>
    <w:rsid w:val="00CD1CD1"/>
    <w:rsid w:val="00CE1CFD"/>
    <w:rsid w:val="00CE2952"/>
    <w:rsid w:val="00CE3B71"/>
    <w:rsid w:val="00CE453E"/>
    <w:rsid w:val="00D0414D"/>
    <w:rsid w:val="00D264A5"/>
    <w:rsid w:val="00D31EE0"/>
    <w:rsid w:val="00D34A4B"/>
    <w:rsid w:val="00D43EFF"/>
    <w:rsid w:val="00D47CEB"/>
    <w:rsid w:val="00D47FA1"/>
    <w:rsid w:val="00D51356"/>
    <w:rsid w:val="00D55FBE"/>
    <w:rsid w:val="00D615D1"/>
    <w:rsid w:val="00D81472"/>
    <w:rsid w:val="00D859DC"/>
    <w:rsid w:val="00D87C0C"/>
    <w:rsid w:val="00D92AE6"/>
    <w:rsid w:val="00D93C01"/>
    <w:rsid w:val="00DA0AF1"/>
    <w:rsid w:val="00DA3B98"/>
    <w:rsid w:val="00DA4E0C"/>
    <w:rsid w:val="00DB0768"/>
    <w:rsid w:val="00DB7053"/>
    <w:rsid w:val="00DD5B27"/>
    <w:rsid w:val="00DE1018"/>
    <w:rsid w:val="00DE4D52"/>
    <w:rsid w:val="00DE71A3"/>
    <w:rsid w:val="00E01189"/>
    <w:rsid w:val="00E30A20"/>
    <w:rsid w:val="00E372CF"/>
    <w:rsid w:val="00E4310E"/>
    <w:rsid w:val="00E5110C"/>
    <w:rsid w:val="00E55F24"/>
    <w:rsid w:val="00E7343C"/>
    <w:rsid w:val="00E92DB2"/>
    <w:rsid w:val="00E957CA"/>
    <w:rsid w:val="00EA477A"/>
    <w:rsid w:val="00EB1A9D"/>
    <w:rsid w:val="00EC09C6"/>
    <w:rsid w:val="00EC3F7A"/>
    <w:rsid w:val="00ED560A"/>
    <w:rsid w:val="00ED728E"/>
    <w:rsid w:val="00EE592C"/>
    <w:rsid w:val="00EF3EF0"/>
    <w:rsid w:val="00EF463C"/>
    <w:rsid w:val="00F0203B"/>
    <w:rsid w:val="00F06D14"/>
    <w:rsid w:val="00F1274F"/>
    <w:rsid w:val="00F16ECA"/>
    <w:rsid w:val="00F40F97"/>
    <w:rsid w:val="00F434C3"/>
    <w:rsid w:val="00F504EB"/>
    <w:rsid w:val="00F64265"/>
    <w:rsid w:val="00F644FB"/>
    <w:rsid w:val="00F750BB"/>
    <w:rsid w:val="00F75C68"/>
    <w:rsid w:val="00F81E41"/>
    <w:rsid w:val="00F82DDC"/>
    <w:rsid w:val="00F83BB7"/>
    <w:rsid w:val="00F8570F"/>
    <w:rsid w:val="00F93DBC"/>
    <w:rsid w:val="00FA2454"/>
    <w:rsid w:val="00FB1F0B"/>
    <w:rsid w:val="00FB7232"/>
    <w:rsid w:val="00FC53E7"/>
    <w:rsid w:val="00FC7FD8"/>
    <w:rsid w:val="00FE363F"/>
    <w:rsid w:val="00FE54D2"/>
    <w:rsid w:val="00FF02C1"/>
    <w:rsid w:val="00FF3A76"/>
    <w:rsid w:val="03D99988"/>
    <w:rsid w:val="123A5EE9"/>
    <w:rsid w:val="2D30C761"/>
    <w:rsid w:val="5395E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rap-style:none" fillcolor="white">
      <v:fill color="white"/>
      <v:textbox style="mso-fit-shape-to-text:t"/>
    </o:shapedefaults>
    <o:shapelayout v:ext="edit">
      <o:idmap v:ext="edit" data="1"/>
    </o:shapelayout>
  </w:shapeDefaults>
  <w:decimalSymbol w:val=","/>
  <w:listSeparator w:val=";"/>
  <w14:docId w14:val="5855C3C3"/>
  <w15:docId w15:val="{A6E7EE9F-6263-4AD5-9FF4-FCFA086D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C502E"/>
    <w:pPr>
      <w:overflowPunct w:val="0"/>
      <w:autoSpaceDE w:val="0"/>
      <w:autoSpaceDN w:val="0"/>
      <w:adjustRightInd w:val="0"/>
      <w:spacing w:after="120"/>
      <w:textAlignment w:val="baseline"/>
    </w:pPr>
    <w:rPr>
      <w:rFonts w:ascii="Calibri" w:hAnsi="Calibri"/>
      <w:lang w:eastAsia="nl-NL"/>
    </w:rPr>
  </w:style>
  <w:style w:type="paragraph" w:styleId="Kop1">
    <w:name w:val="heading 1"/>
    <w:basedOn w:val="Standaard"/>
    <w:next w:val="Standaard"/>
    <w:qFormat/>
    <w:rsid w:val="00556376"/>
    <w:pPr>
      <w:keepNext/>
      <w:numPr>
        <w:numId w:val="1"/>
      </w:numPr>
      <w:spacing w:before="480"/>
      <w:outlineLvl w:val="0"/>
    </w:pPr>
    <w:rPr>
      <w:b/>
      <w:caps/>
      <w:color w:val="A2BD2D"/>
      <w:kern w:val="28"/>
      <w:sz w:val="36"/>
    </w:rPr>
  </w:style>
  <w:style w:type="paragraph" w:styleId="Kop2">
    <w:name w:val="heading 2"/>
    <w:basedOn w:val="Standaard"/>
    <w:next w:val="Standaard"/>
    <w:qFormat/>
    <w:rsid w:val="0066669B"/>
    <w:pPr>
      <w:keepNext/>
      <w:numPr>
        <w:ilvl w:val="1"/>
        <w:numId w:val="1"/>
      </w:numPr>
      <w:spacing w:before="480"/>
      <w:ind w:left="709" w:hanging="709"/>
      <w:outlineLvl w:val="1"/>
    </w:pPr>
    <w:rPr>
      <w:b/>
      <w:color w:val="744B18"/>
      <w:sz w:val="28"/>
    </w:rPr>
  </w:style>
  <w:style w:type="paragraph" w:styleId="Kop3">
    <w:name w:val="heading 3"/>
    <w:basedOn w:val="Standaard"/>
    <w:next w:val="Standaard"/>
    <w:link w:val="Kop3Char"/>
    <w:qFormat/>
    <w:rsid w:val="0066669B"/>
    <w:pPr>
      <w:keepNext/>
      <w:numPr>
        <w:ilvl w:val="2"/>
        <w:numId w:val="1"/>
      </w:numPr>
      <w:spacing w:before="360"/>
      <w:ind w:left="709" w:hanging="709"/>
      <w:outlineLvl w:val="2"/>
    </w:pPr>
    <w:rPr>
      <w:b/>
      <w:color w:val="A2BD2D"/>
      <w:sz w:val="24"/>
    </w:rPr>
  </w:style>
  <w:style w:type="paragraph" w:styleId="Kop4">
    <w:name w:val="heading 4"/>
    <w:basedOn w:val="Standaard"/>
    <w:next w:val="Standaard"/>
    <w:qFormat/>
    <w:rsid w:val="00023DC8"/>
    <w:pPr>
      <w:keepNext/>
      <w:numPr>
        <w:ilvl w:val="3"/>
        <w:numId w:val="1"/>
      </w:numPr>
      <w:spacing w:before="240"/>
      <w:ind w:left="992" w:hanging="992"/>
      <w:outlineLvl w:val="3"/>
    </w:pPr>
    <w:rPr>
      <w:b/>
      <w:sz w:val="22"/>
    </w:rPr>
  </w:style>
  <w:style w:type="paragraph" w:styleId="Kop5">
    <w:name w:val="heading 5"/>
    <w:basedOn w:val="Standaard"/>
    <w:next w:val="Standaard"/>
    <w:qFormat/>
    <w:rsid w:val="00F40F97"/>
    <w:pPr>
      <w:numPr>
        <w:ilvl w:val="4"/>
        <w:numId w:val="1"/>
      </w:numPr>
      <w:spacing w:before="240"/>
      <w:ind w:left="992" w:hanging="992"/>
      <w:outlineLvl w:val="4"/>
    </w:pPr>
    <w:rPr>
      <w:u w:val="single"/>
    </w:rPr>
  </w:style>
  <w:style w:type="paragraph" w:styleId="Kop6">
    <w:name w:val="heading 6"/>
    <w:basedOn w:val="Standaard"/>
    <w:next w:val="Standaard"/>
    <w:pPr>
      <w:numPr>
        <w:ilvl w:val="5"/>
        <w:numId w:val="1"/>
      </w:numPr>
      <w:spacing w:before="60" w:after="60"/>
      <w:outlineLvl w:val="5"/>
    </w:pPr>
    <w:rPr>
      <w:i/>
    </w:rPr>
  </w:style>
  <w:style w:type="paragraph" w:styleId="Kop7">
    <w:name w:val="heading 7"/>
    <w:basedOn w:val="Standaard"/>
    <w:next w:val="Standaard"/>
    <w:pPr>
      <w:numPr>
        <w:ilvl w:val="6"/>
        <w:numId w:val="1"/>
      </w:numPr>
      <w:spacing w:before="60" w:after="60"/>
      <w:outlineLvl w:val="6"/>
    </w:pPr>
  </w:style>
  <w:style w:type="paragraph" w:styleId="Kop8">
    <w:name w:val="heading 8"/>
    <w:basedOn w:val="Standaard"/>
    <w:next w:val="Standaard"/>
    <w:pPr>
      <w:numPr>
        <w:ilvl w:val="7"/>
        <w:numId w:val="1"/>
      </w:numPr>
      <w:spacing w:before="60" w:after="60"/>
      <w:outlineLvl w:val="7"/>
    </w:pPr>
    <w:rPr>
      <w:i/>
    </w:rPr>
  </w:style>
  <w:style w:type="paragraph" w:styleId="Kop9">
    <w:name w:val="heading 9"/>
    <w:basedOn w:val="Standaard"/>
    <w:next w:val="Standaard"/>
    <w:pPr>
      <w:numPr>
        <w:ilvl w:val="8"/>
        <w:numId w:val="1"/>
      </w:numPr>
      <w:spacing w:before="60" w:after="60"/>
      <w:outlineLvl w:val="8"/>
    </w:pPr>
    <w:rPr>
      <w:i/>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qFormat/>
    <w:rsid w:val="005020AB"/>
    <w:pPr>
      <w:spacing w:before="600" w:after="240"/>
    </w:pPr>
    <w:rPr>
      <w:b/>
      <w:color w:val="744B18"/>
      <w:kern w:val="28"/>
      <w:sz w:val="48"/>
    </w:rPr>
  </w:style>
  <w:style w:type="paragraph" w:styleId="lijst1" w:customStyle="1">
    <w:name w:val="lijst1"/>
    <w:basedOn w:val="Standaard"/>
    <w:rsid w:val="00122CA9"/>
    <w:pPr>
      <w:numPr>
        <w:numId w:val="17"/>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Space="141" w:wrap="auto" w:hAnchor="page" w:xAlign="center" w:yAlign="bottom" w:hRule="exact"/>
      <w:ind w:left="2880"/>
    </w:pPr>
    <w:rPr>
      <w:sz w:val="24"/>
    </w:rPr>
  </w:style>
  <w:style w:type="paragraph" w:styleId="lijstinspr2" w:customStyle="1">
    <w:name w:val="lijstinspr2"/>
    <w:basedOn w:val="Standaard"/>
    <w:semiHidden/>
    <w:rsid w:val="00122CA9"/>
    <w:pPr>
      <w:ind w:left="1985"/>
    </w:pPr>
  </w:style>
  <w:style w:type="paragraph" w:styleId="aanwezig" w:customStyle="1">
    <w:name w:val="aanwezig"/>
    <w:basedOn w:val="Standaard"/>
    <w:semiHidden/>
    <w:pPr>
      <w:ind w:left="1701" w:hanging="1701"/>
    </w:pPr>
    <w:rPr>
      <w:i/>
    </w:rPr>
  </w:style>
  <w:style w:type="paragraph" w:styleId="tekst5" w:customStyle="1">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szCs w:val="24"/>
    </w:rPr>
  </w:style>
  <w:style w:type="paragraph" w:styleId="Bloktekst">
    <w:name w:val="Block Text"/>
    <w:basedOn w:val="Standaard"/>
    <w:semiHidden/>
    <w:rsid w:val="005A0435"/>
    <w:pPr>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uiPriority w:val="99"/>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ind w:left="283"/>
    </w:pPr>
  </w:style>
  <w:style w:type="paragraph" w:styleId="Lijstvoortzetting2">
    <w:name w:val="List Continue 2"/>
    <w:basedOn w:val="Standaard"/>
    <w:semiHidden/>
    <w:rsid w:val="005A0435"/>
    <w:pPr>
      <w:ind w:left="566"/>
    </w:pPr>
  </w:style>
  <w:style w:type="paragraph" w:styleId="Lijstvoortzetting3">
    <w:name w:val="List Continue 3"/>
    <w:basedOn w:val="Standaard"/>
    <w:semiHidden/>
    <w:rsid w:val="005A0435"/>
    <w:pPr>
      <w:ind w:left="849"/>
    </w:pPr>
  </w:style>
  <w:style w:type="paragraph" w:styleId="Lijstvoortzetting4">
    <w:name w:val="List Continue 4"/>
    <w:basedOn w:val="Standaard"/>
    <w:semiHidden/>
    <w:rsid w:val="005A0435"/>
    <w:pPr>
      <w:ind w:left="1132"/>
    </w:pPr>
  </w:style>
  <w:style w:type="paragraph" w:styleId="Lijstvoortzetting5">
    <w:name w:val="List Continue 5"/>
    <w:basedOn w:val="Standaard"/>
    <w:semiHidden/>
    <w:rsid w:val="005A0435"/>
    <w:pPr>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style>
  <w:style w:type="paragraph" w:styleId="Plattetekst2">
    <w:name w:val="Body Text 2"/>
    <w:basedOn w:val="Standaard"/>
    <w:semiHidden/>
    <w:rsid w:val="005A0435"/>
    <w:pPr>
      <w:spacing w:line="480" w:lineRule="auto"/>
    </w:pPr>
  </w:style>
  <w:style w:type="paragraph" w:styleId="Plattetekst3">
    <w:name w:val="Body Text 3"/>
    <w:basedOn w:val="Standaard"/>
    <w:semiHidden/>
    <w:rsid w:val="005A0435"/>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line="480" w:lineRule="auto"/>
      <w:ind w:left="283"/>
    </w:pPr>
  </w:style>
  <w:style w:type="paragraph" w:styleId="Plattetekstinspringen3">
    <w:name w:val="Body Text Indent 3"/>
    <w:basedOn w:val="Standaard"/>
    <w:semiHidden/>
    <w:rsid w:val="005A0435"/>
    <w:pPr>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uiPriority w:val="59"/>
    <w:rsid w:val="005A0435"/>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basedOn w:val="Standaardalinea-lettertype"/>
    <w:rsid w:val="005A0435"/>
    <w:rPr>
      <w:b/>
      <w:bCs/>
    </w:rPr>
  </w:style>
  <w:style w:type="paragraph" w:styleId="Besluit" w:customStyle="1">
    <w:name w:val="Besluit"/>
    <w:basedOn w:val="Standaard"/>
    <w:rsid w:val="001433AB"/>
    <w:pPr>
      <w:framePr w:w="8505" w:h="1134" w:wrap="notBeside" w:hAnchor="text" w:vAnchor="text" w:xAlign="right" w:y="1"/>
      <w:pBdr>
        <w:top w:val="single" w:color="auto" w:sz="8" w:space="4"/>
        <w:left w:val="single" w:color="auto" w:sz="8" w:space="4"/>
        <w:bottom w:val="single" w:color="auto" w:sz="8" w:space="4"/>
        <w:right w:val="single" w:color="auto" w:sz="8" w:space="4"/>
      </w:pBdr>
      <w:shd w:val="clear" w:color="auto" w:fill="FFFFFF"/>
      <w:spacing w:line="24" w:lineRule="atLeast"/>
    </w:pPr>
  </w:style>
  <w:style w:type="paragraph" w:styleId="lijst1niveau2" w:customStyle="1">
    <w:name w:val="lijst1 niveau 2"/>
    <w:basedOn w:val="Standaard"/>
    <w:link w:val="lijst1niveau2Char"/>
    <w:rsid w:val="00122CA9"/>
    <w:pPr>
      <w:numPr>
        <w:numId w:val="24"/>
      </w:numPr>
      <w:tabs>
        <w:tab w:val="clear" w:pos="1778"/>
        <w:tab w:val="left" w:pos="1134"/>
      </w:tabs>
      <w:ind w:left="1134" w:hanging="567"/>
    </w:pPr>
  </w:style>
  <w:style w:type="paragraph" w:styleId="lijst1niveau3" w:customStyle="1">
    <w:name w:val="lijst1 niveau 3"/>
    <w:basedOn w:val="Standaard"/>
    <w:rsid w:val="00122CA9"/>
    <w:pPr>
      <w:numPr>
        <w:numId w:val="25"/>
      </w:numPr>
      <w:tabs>
        <w:tab w:val="clear" w:pos="1494"/>
        <w:tab w:val="left" w:pos="1701"/>
      </w:tabs>
      <w:ind w:left="1701" w:hanging="567"/>
    </w:pPr>
  </w:style>
  <w:style w:type="character" w:styleId="lijst1niveau2Char" w:customStyle="1">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rsid w:val="00CA2D4C"/>
    <w:pPr>
      <w:ind w:left="720"/>
      <w:contextualSpacing/>
    </w:pPr>
  </w:style>
  <w:style w:type="paragraph" w:styleId="Bullets1" w:customStyle="1">
    <w:name w:val="Bullets 1"/>
    <w:basedOn w:val="Standaard"/>
    <w:link w:val="Bullets1Char"/>
    <w:qFormat/>
    <w:rsid w:val="004108C1"/>
    <w:pPr>
      <w:numPr>
        <w:numId w:val="41"/>
      </w:numPr>
      <w:spacing w:after="60"/>
      <w:ind w:left="357" w:hanging="357"/>
    </w:pPr>
    <w:rPr>
      <w:szCs w:val="18"/>
    </w:rPr>
  </w:style>
  <w:style w:type="character" w:styleId="Bullets1Char" w:customStyle="1">
    <w:name w:val="Bullets 1 Char"/>
    <w:basedOn w:val="Standaardalinea-lettertype"/>
    <w:link w:val="Bullets1"/>
    <w:rsid w:val="004108C1"/>
    <w:rPr>
      <w:rFonts w:ascii="Calibri" w:hAnsi="Calibri"/>
      <w:szCs w:val="18"/>
      <w:lang w:eastAsia="nl-NL"/>
    </w:rPr>
  </w:style>
  <w:style w:type="table" w:styleId="Tabelraster10" w:customStyle="1">
    <w:name w:val="Tabelraster1"/>
    <w:basedOn w:val="Standaardtabel"/>
    <w:next w:val="Tabelraster"/>
    <w:uiPriority w:val="59"/>
    <w:rsid w:val="00C24A85"/>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raster11" w:customStyle="1">
    <w:name w:val="Tabelraster11"/>
    <w:basedOn w:val="Standaardtabel"/>
    <w:next w:val="Tabelraster"/>
    <w:uiPriority w:val="59"/>
    <w:rsid w:val="00C24A8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raster20" w:customStyle="1">
    <w:name w:val="Tabelraster2"/>
    <w:basedOn w:val="Standaardtabel"/>
    <w:next w:val="Tabelraster"/>
    <w:uiPriority w:val="59"/>
    <w:rsid w:val="00C24A8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ullets2" w:customStyle="1">
    <w:name w:val="Bullets 2"/>
    <w:basedOn w:val="Bullets1"/>
    <w:link w:val="Bullets2Char"/>
    <w:qFormat/>
    <w:rsid w:val="00317374"/>
    <w:pPr>
      <w:numPr>
        <w:numId w:val="42"/>
      </w:numPr>
      <w:ind w:left="754" w:hanging="357"/>
    </w:pPr>
    <w:rPr>
      <w:lang w:val="nl-NL"/>
    </w:rPr>
  </w:style>
  <w:style w:type="paragraph" w:styleId="Bullets3" w:customStyle="1">
    <w:name w:val="Bullets 3"/>
    <w:basedOn w:val="Bullets2"/>
    <w:link w:val="Bullets3Char"/>
    <w:qFormat/>
    <w:rsid w:val="004859CA"/>
    <w:pPr>
      <w:numPr>
        <w:numId w:val="43"/>
      </w:numPr>
      <w:ind w:left="1208" w:hanging="357"/>
    </w:pPr>
  </w:style>
  <w:style w:type="character" w:styleId="Bullets2Char" w:customStyle="1">
    <w:name w:val="Bullets 2 Char"/>
    <w:basedOn w:val="Bullets1Char"/>
    <w:link w:val="Bullets2"/>
    <w:rsid w:val="00317374"/>
    <w:rPr>
      <w:rFonts w:ascii="Calibri" w:hAnsi="Calibri"/>
      <w:szCs w:val="18"/>
      <w:lang w:val="nl-NL" w:eastAsia="nl-NL"/>
    </w:rPr>
  </w:style>
  <w:style w:type="paragraph" w:styleId="Aanwezigen" w:customStyle="1">
    <w:name w:val="Aanwezigen"/>
    <w:basedOn w:val="Standaard"/>
    <w:link w:val="AanwezigenChar"/>
    <w:rsid w:val="00A96CB6"/>
    <w:pPr>
      <w:tabs>
        <w:tab w:val="left" w:pos="1560"/>
      </w:tabs>
      <w:overflowPunct/>
      <w:autoSpaceDE/>
      <w:autoSpaceDN/>
      <w:adjustRightInd/>
      <w:spacing w:before="60" w:after="60"/>
      <w:textAlignment w:val="auto"/>
    </w:pPr>
    <w:rPr>
      <w:sz w:val="18"/>
      <w:szCs w:val="18"/>
    </w:rPr>
  </w:style>
  <w:style w:type="character" w:styleId="Bullets3Char" w:customStyle="1">
    <w:name w:val="Bullets 3 Char"/>
    <w:basedOn w:val="Bullets2Char"/>
    <w:link w:val="Bullets3"/>
    <w:rsid w:val="004859CA"/>
    <w:rPr>
      <w:rFonts w:ascii="Calibri" w:hAnsi="Calibri"/>
      <w:szCs w:val="18"/>
      <w:lang w:val="nl-NL" w:eastAsia="nl-NL"/>
    </w:rPr>
  </w:style>
  <w:style w:type="paragraph" w:styleId="Betreft" w:customStyle="1">
    <w:name w:val="Betreft"/>
    <w:basedOn w:val="Standaard"/>
    <w:link w:val="BetreftChar"/>
    <w:rsid w:val="00133A59"/>
    <w:rPr>
      <w:b/>
      <w:caps/>
      <w:color w:val="A2BD2D"/>
      <w:sz w:val="24"/>
    </w:rPr>
  </w:style>
  <w:style w:type="character" w:styleId="AanwezigenChar" w:customStyle="1">
    <w:name w:val="Aanwezigen Char"/>
    <w:basedOn w:val="Standaardalinea-lettertype"/>
    <w:link w:val="Aanwezigen"/>
    <w:rsid w:val="00A96CB6"/>
    <w:rPr>
      <w:rFonts w:ascii="Calibri" w:hAnsi="Calibri"/>
      <w:sz w:val="18"/>
      <w:szCs w:val="18"/>
      <w:lang w:eastAsia="nl-NL"/>
    </w:rPr>
  </w:style>
  <w:style w:type="character" w:styleId="BetreftChar" w:customStyle="1">
    <w:name w:val="Betreft Char"/>
    <w:basedOn w:val="AanwezigenChar"/>
    <w:link w:val="Betreft"/>
    <w:rsid w:val="00133A59"/>
    <w:rPr>
      <w:rFonts w:ascii="Calibri" w:hAnsi="Calibri"/>
      <w:b/>
      <w:caps/>
      <w:color w:val="A2BD2D"/>
      <w:sz w:val="24"/>
      <w:szCs w:val="18"/>
      <w:lang w:eastAsia="nl-NL"/>
    </w:rPr>
  </w:style>
  <w:style w:type="character" w:styleId="Verwijzingopmerking">
    <w:name w:val="annotation reference"/>
    <w:basedOn w:val="Standaardalinea-lettertype"/>
    <w:semiHidden/>
    <w:unhideWhenUsed/>
    <w:rsid w:val="0051720D"/>
    <w:rPr>
      <w:sz w:val="16"/>
      <w:szCs w:val="16"/>
    </w:rPr>
  </w:style>
  <w:style w:type="paragraph" w:styleId="Tekstopmerking">
    <w:name w:val="annotation text"/>
    <w:basedOn w:val="Standaard"/>
    <w:link w:val="TekstopmerkingChar"/>
    <w:semiHidden/>
    <w:unhideWhenUsed/>
    <w:rsid w:val="0051720D"/>
  </w:style>
  <w:style w:type="character" w:styleId="TekstopmerkingChar" w:customStyle="1">
    <w:name w:val="Tekst opmerking Char"/>
    <w:basedOn w:val="Standaardalinea-lettertype"/>
    <w:link w:val="Tekstopmerking"/>
    <w:semiHidden/>
    <w:rsid w:val="0051720D"/>
    <w:rPr>
      <w:rFonts w:ascii="Calibri" w:hAnsi="Calibri"/>
      <w:lang w:eastAsia="nl-NL"/>
    </w:rPr>
  </w:style>
  <w:style w:type="paragraph" w:styleId="Onderwerpvanopmerking">
    <w:name w:val="annotation subject"/>
    <w:basedOn w:val="Tekstopmerking"/>
    <w:next w:val="Tekstopmerking"/>
    <w:link w:val="OnderwerpvanopmerkingChar"/>
    <w:semiHidden/>
    <w:unhideWhenUsed/>
    <w:rsid w:val="0051720D"/>
    <w:rPr>
      <w:b/>
      <w:bCs/>
    </w:rPr>
  </w:style>
  <w:style w:type="character" w:styleId="OnderwerpvanopmerkingChar" w:customStyle="1">
    <w:name w:val="Onderwerp van opmerking Char"/>
    <w:basedOn w:val="TekstopmerkingChar"/>
    <w:link w:val="Onderwerpvanopmerking"/>
    <w:semiHidden/>
    <w:rsid w:val="0051720D"/>
    <w:rPr>
      <w:rFonts w:ascii="Calibri" w:hAnsi="Calibri"/>
      <w:b/>
      <w:bCs/>
      <w:lang w:eastAsia="nl-NL"/>
    </w:rPr>
  </w:style>
  <w:style w:type="paragraph" w:styleId="Bundeltitel" w:customStyle="1">
    <w:name w:val="Bundel titel"/>
    <w:basedOn w:val="Standaard"/>
    <w:link w:val="BundeltitelChar"/>
    <w:qFormat/>
    <w:rsid w:val="00D93C01"/>
    <w:pPr>
      <w:overflowPunct/>
      <w:autoSpaceDE/>
      <w:autoSpaceDN/>
      <w:adjustRightInd/>
      <w:spacing w:before="240"/>
      <w:textAlignment w:val="auto"/>
    </w:pPr>
    <w:rPr>
      <w:rFonts w:asciiTheme="minorHAnsi" w:hAnsiTheme="minorHAnsi"/>
      <w:b/>
      <w:caps/>
      <w:color w:val="744B18"/>
      <w:kern w:val="28"/>
      <w:sz w:val="40"/>
      <w:szCs w:val="48"/>
    </w:rPr>
  </w:style>
  <w:style w:type="character" w:styleId="BundeltitelChar" w:customStyle="1">
    <w:name w:val="Bundel titel Char"/>
    <w:basedOn w:val="Standaardalinea-lettertype"/>
    <w:link w:val="Bundeltitel"/>
    <w:rsid w:val="00D93C01"/>
    <w:rPr>
      <w:rFonts w:asciiTheme="minorHAnsi" w:hAnsiTheme="minorHAnsi"/>
      <w:b/>
      <w:caps/>
      <w:color w:val="744B18"/>
      <w:kern w:val="28"/>
      <w:sz w:val="40"/>
      <w:szCs w:val="48"/>
      <w:lang w:eastAsia="nl-NL"/>
    </w:rPr>
  </w:style>
  <w:style w:type="paragraph" w:styleId="Btitel" w:customStyle="1">
    <w:name w:val="B titel"/>
    <w:basedOn w:val="Standaard"/>
    <w:link w:val="BtitelChar"/>
    <w:rsid w:val="008B1940"/>
    <w:pPr>
      <w:spacing w:after="240"/>
    </w:pPr>
    <w:rPr>
      <w:b/>
      <w:color w:val="744B18"/>
      <w:sz w:val="28"/>
      <w:szCs w:val="44"/>
    </w:rPr>
  </w:style>
  <w:style w:type="paragraph" w:styleId="Bdata" w:customStyle="1">
    <w:name w:val="B data"/>
    <w:basedOn w:val="Btitel"/>
    <w:link w:val="BdataChar"/>
    <w:qFormat/>
    <w:rsid w:val="00D93C01"/>
    <w:pPr>
      <w:spacing w:before="240" w:after="0"/>
    </w:pPr>
    <w:rPr>
      <w:i/>
      <w:sz w:val="20"/>
    </w:rPr>
  </w:style>
  <w:style w:type="character" w:styleId="BtitelChar" w:customStyle="1">
    <w:name w:val="B titel Char"/>
    <w:basedOn w:val="BundeltitelChar"/>
    <w:link w:val="Btitel"/>
    <w:rsid w:val="008B1940"/>
    <w:rPr>
      <w:rFonts w:ascii="Calibri" w:hAnsi="Calibri"/>
      <w:b/>
      <w:caps w:val="0"/>
      <w:color w:val="744B18"/>
      <w:kern w:val="28"/>
      <w:sz w:val="28"/>
      <w:szCs w:val="44"/>
      <w:lang w:eastAsia="nl-NL"/>
    </w:rPr>
  </w:style>
  <w:style w:type="paragraph" w:styleId="Titelgroot" w:customStyle="1">
    <w:name w:val="Titel groot"/>
    <w:basedOn w:val="Standaard"/>
    <w:link w:val="TitelgrootChar"/>
    <w:qFormat/>
    <w:rsid w:val="00556376"/>
    <w:pPr>
      <w:overflowPunct/>
      <w:autoSpaceDE/>
      <w:autoSpaceDN/>
      <w:adjustRightInd/>
      <w:spacing w:before="360" w:line="288" w:lineRule="auto"/>
      <w:textAlignment w:val="auto"/>
    </w:pPr>
    <w:rPr>
      <w:rFonts w:asciiTheme="minorHAnsi" w:hAnsiTheme="minorHAnsi" w:eastAsiaTheme="minorHAnsi" w:cstheme="minorBidi"/>
      <w:b/>
      <w:caps/>
      <w:color w:val="A2BD2D"/>
      <w:sz w:val="36"/>
      <w:szCs w:val="24"/>
      <w:lang w:val="en-US" w:eastAsia="en-US"/>
    </w:rPr>
  </w:style>
  <w:style w:type="character" w:styleId="BdataChar" w:customStyle="1">
    <w:name w:val="B data Char"/>
    <w:basedOn w:val="BtitelChar"/>
    <w:link w:val="Bdata"/>
    <w:rsid w:val="00D93C01"/>
    <w:rPr>
      <w:rFonts w:ascii="Calibri" w:hAnsi="Calibri"/>
      <w:b/>
      <w:i/>
      <w:caps w:val="0"/>
      <w:color w:val="744B18"/>
      <w:kern w:val="28"/>
      <w:sz w:val="28"/>
      <w:szCs w:val="44"/>
      <w:lang w:eastAsia="nl-NL"/>
    </w:rPr>
  </w:style>
  <w:style w:type="paragraph" w:styleId="Titelklein" w:customStyle="1">
    <w:name w:val="Titel klein"/>
    <w:basedOn w:val="Standaard"/>
    <w:link w:val="TitelkleinChar"/>
    <w:qFormat/>
    <w:rsid w:val="00D34A4B"/>
    <w:pPr>
      <w:overflowPunct/>
      <w:autoSpaceDE/>
      <w:autoSpaceDN/>
      <w:adjustRightInd/>
      <w:spacing w:before="120" w:line="288" w:lineRule="auto"/>
      <w:textAlignment w:val="auto"/>
    </w:pPr>
    <w:rPr>
      <w:rFonts w:asciiTheme="minorHAnsi" w:hAnsiTheme="minorHAnsi" w:eastAsiaTheme="minorHAnsi" w:cstheme="minorBidi"/>
      <w:b/>
      <w:color w:val="744B18"/>
      <w:sz w:val="24"/>
      <w:szCs w:val="24"/>
      <w:lang w:val="en-US" w:eastAsia="en-US"/>
    </w:rPr>
  </w:style>
  <w:style w:type="character" w:styleId="TitelgrootChar" w:customStyle="1">
    <w:name w:val="Titel groot Char"/>
    <w:basedOn w:val="Standaardalinea-lettertype"/>
    <w:link w:val="Titelgroot"/>
    <w:rsid w:val="00556376"/>
    <w:rPr>
      <w:rFonts w:asciiTheme="minorHAnsi" w:hAnsiTheme="minorHAnsi" w:eastAsiaTheme="minorHAnsi" w:cstheme="minorBidi"/>
      <w:b/>
      <w:caps/>
      <w:color w:val="A2BD2D"/>
      <w:sz w:val="36"/>
      <w:szCs w:val="24"/>
      <w:lang w:val="en-US" w:eastAsia="en-US"/>
    </w:rPr>
  </w:style>
  <w:style w:type="character" w:styleId="TitelkleinChar" w:customStyle="1">
    <w:name w:val="Titel klein Char"/>
    <w:basedOn w:val="Standaardalinea-lettertype"/>
    <w:link w:val="Titelklein"/>
    <w:rsid w:val="00D34A4B"/>
    <w:rPr>
      <w:rFonts w:asciiTheme="minorHAnsi" w:hAnsiTheme="minorHAnsi" w:eastAsiaTheme="minorHAnsi" w:cstheme="minorBidi"/>
      <w:b/>
      <w:color w:val="744B18"/>
      <w:sz w:val="24"/>
      <w:szCs w:val="24"/>
      <w:lang w:val="en-US" w:eastAsia="en-US"/>
    </w:rPr>
  </w:style>
  <w:style w:type="paragraph" w:styleId="Kopvaninhoudsopgave">
    <w:name w:val="TOC Heading"/>
    <w:basedOn w:val="Kop1"/>
    <w:next w:val="Standaard"/>
    <w:uiPriority w:val="39"/>
    <w:unhideWhenUsed/>
    <w:rsid w:val="005C502E"/>
    <w:pPr>
      <w:keepLines/>
      <w:numPr>
        <w:numId w:val="0"/>
      </w:numPr>
      <w:overflowPunct/>
      <w:autoSpaceDE/>
      <w:autoSpaceDN/>
      <w:adjustRightInd/>
      <w:spacing w:before="240" w:after="0" w:line="259" w:lineRule="auto"/>
      <w:textAlignment w:val="auto"/>
      <w:outlineLvl w:val="9"/>
    </w:pPr>
    <w:rPr>
      <w:rFonts w:asciiTheme="majorHAnsi" w:hAnsiTheme="majorHAnsi" w:eastAsiaTheme="majorEastAsia" w:cstheme="majorBidi"/>
      <w:b w:val="0"/>
      <w:caps w:val="0"/>
      <w:color w:val="365F91" w:themeColor="accent1" w:themeShade="BF"/>
      <w:kern w:val="0"/>
      <w:sz w:val="32"/>
      <w:szCs w:val="32"/>
      <w:lang w:eastAsia="nl-BE"/>
    </w:rPr>
  </w:style>
  <w:style w:type="paragraph" w:styleId="Inhopg1">
    <w:name w:val="toc 1"/>
    <w:basedOn w:val="Standaard"/>
    <w:next w:val="Standaard"/>
    <w:autoRedefine/>
    <w:uiPriority w:val="39"/>
    <w:unhideWhenUsed/>
    <w:rsid w:val="005C502E"/>
    <w:pPr>
      <w:spacing w:after="100"/>
    </w:pPr>
  </w:style>
  <w:style w:type="paragraph" w:styleId="Inhopg2">
    <w:name w:val="toc 2"/>
    <w:basedOn w:val="Standaard"/>
    <w:next w:val="Standaard"/>
    <w:autoRedefine/>
    <w:uiPriority w:val="39"/>
    <w:unhideWhenUsed/>
    <w:rsid w:val="005C502E"/>
    <w:pPr>
      <w:spacing w:after="100"/>
      <w:ind w:left="200"/>
    </w:pPr>
  </w:style>
  <w:style w:type="paragraph" w:styleId="Inhopg3">
    <w:name w:val="toc 3"/>
    <w:basedOn w:val="Standaard"/>
    <w:next w:val="Standaard"/>
    <w:autoRedefine/>
    <w:uiPriority w:val="39"/>
    <w:unhideWhenUsed/>
    <w:rsid w:val="005C502E"/>
    <w:pPr>
      <w:spacing w:after="100"/>
      <w:ind w:left="400"/>
    </w:pPr>
  </w:style>
  <w:style w:type="paragraph" w:styleId="Index1">
    <w:name w:val="index 1"/>
    <w:basedOn w:val="Standaard"/>
    <w:next w:val="Standaard"/>
    <w:autoRedefine/>
    <w:semiHidden/>
    <w:unhideWhenUsed/>
    <w:rsid w:val="00DE1018"/>
    <w:pPr>
      <w:spacing w:after="0"/>
      <w:ind w:left="200" w:hanging="200"/>
    </w:pPr>
  </w:style>
  <w:style w:type="table" w:styleId="Rastertabel4-Accent3">
    <w:name w:val="Grid Table 4 Accent 3"/>
    <w:basedOn w:val="Standaardtabel"/>
    <w:uiPriority w:val="49"/>
    <w:rsid w:val="00586FDC"/>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nopgelostemelding">
    <w:name w:val="Unresolved Mention"/>
    <w:basedOn w:val="Standaardalinea-lettertype"/>
    <w:uiPriority w:val="99"/>
    <w:semiHidden/>
    <w:unhideWhenUsed/>
    <w:rsid w:val="004333BA"/>
    <w:rPr>
      <w:color w:val="605E5C"/>
      <w:shd w:val="clear" w:color="auto" w:fill="E1DFDD"/>
    </w:rPr>
  </w:style>
  <w:style w:type="character" w:styleId="Kop3Char" w:customStyle="1">
    <w:name w:val="Kop 3 Char"/>
    <w:basedOn w:val="Standaardalinea-lettertype"/>
    <w:link w:val="Kop3"/>
    <w:rsid w:val="00E957CA"/>
    <w:rPr>
      <w:rFonts w:ascii="Calibri" w:hAnsi="Calibri"/>
      <w:b/>
      <w:color w:val="A2BD2D"/>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microsoft.com/office/2016/09/relationships/commentsIds" Target="commentsIds.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boerentrots.be/Shop" TargetMode="External" Id="rId21" /><Relationship Type="http://schemas.openxmlformats.org/officeDocument/2006/relationships/numbering" Target="numbering.xml" Id="rId7" /><Relationship Type="http://schemas.openxmlformats.org/officeDocument/2006/relationships/endnotes" Target="endnotes.xml" Id="rId12" /><Relationship Type="http://schemas.microsoft.com/office/2011/relationships/commentsExtended" Target="commentsExtended.xm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comments" Target="comments.xml" Id="rId16" /><Relationship Type="http://schemas.openxmlformats.org/officeDocument/2006/relationships/hyperlink" Target="mailto:veronique.celis@groenekring.be"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www.cera.coop/nl/particulieren/meebeslissen/adviesraad-in-jouw-regio" TargetMode="External" Id="rId15" /><Relationship Type="http://schemas.openxmlformats.org/officeDocument/2006/relationships/hyperlink" Target="https://www.groenekring.be/beweging/kernlid/voor-je-communicatie" TargetMode="External" Id="rId23" /><Relationship Type="http://schemas.openxmlformats.org/officeDocument/2006/relationships/theme" Target="theme/theme1.xml" Id="rId28" /><Relationship Type="http://schemas.openxmlformats.org/officeDocument/2006/relationships/webSettings" Target="webSetting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goudengids.be" TargetMode="External" Id="rId14" /><Relationship Type="http://schemas.openxmlformats.org/officeDocument/2006/relationships/hyperlink" Target="https://www.groenekring.be/beweging/kernlid/handig-als-organisator" TargetMode="External" Id="rId22" /><Relationship Type="http://schemas.microsoft.com/office/2011/relationships/people" Target="people.xml" Id="rId27" /><Relationship Type="http://schemas.openxmlformats.org/officeDocument/2006/relationships/glossaryDocument" Target="/word/glossary/document.xml" Id="Rcf9b06f4df844bf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&#65279;<?xml version="1.0" encoding="utf-8"?><Relationships xmlns="http://schemas.openxmlformats.org/package/2006/relationships"><Relationship Type="http://schemas.openxmlformats.org/officeDocument/2006/relationships/image" Target="/media/image3.jpg" Id="Re13e3b90182643b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en%20Dickens\KLJ\0.%20Communicatie%20-%20Sjablonen\GK%20Bunde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dee6f6-072a-4ace-a508-d5a3f627f7d8}"/>
      </w:docPartPr>
      <w:docPartBody>
        <w:p w14:paraId="799495DF">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9F7C7772ED2A7468FCB4D60F0C106F4" ma:contentTypeVersion="10" ma:contentTypeDescription="Een nieuw document maken." ma:contentTypeScope="" ma:versionID="18194d29c0d78a401100500e068374cd">
  <xsd:schema xmlns:xsd="http://www.w3.org/2001/XMLSchema" xmlns:xs="http://www.w3.org/2001/XMLSchema" xmlns:p="http://schemas.microsoft.com/office/2006/metadata/properties" xmlns:ns2="89a071a3-10d4-4496-8a36-1d260525197c" xmlns:ns3="f9e6e074-84ec-4fa1-a5ed-6d0d6a1c971a" xmlns:ns4="2983908d-dd4f-4a29-baf9-70c66c923a93" targetNamespace="http://schemas.microsoft.com/office/2006/metadata/properties" ma:root="true" ma:fieldsID="54a39b4cb0a0a994e2b08e74bf4513d9" ns2:_="" ns3:_="" ns4:_="">
    <xsd:import namespace="89a071a3-10d4-4496-8a36-1d260525197c"/>
    <xsd:import namespace="f9e6e074-84ec-4fa1-a5ed-6d0d6a1c971a"/>
    <xsd:import namespace="2983908d-dd4f-4a29-baf9-70c66c923a93"/>
    <xsd:element name="properties">
      <xsd:complexType>
        <xsd:sequence>
          <xsd:element name="documentManagement">
            <xsd:complexType>
              <xsd:all>
                <xsd:element ref="ns2:Kalenderjaar" minOccurs="0"/>
                <xsd:element ref="ns2:Provincie_x0027_s" minOccurs="0"/>
                <xsd:element ref="ns2:Draaiboek_x0020_van_x0020_..." minOccurs="0"/>
                <xsd:element ref="ns3:SharedWithUsers" minOccurs="0"/>
                <xsd:element ref="ns3:SharedWithDetails" minOccurs="0"/>
                <xsd:element ref="ns2:Archiveren" minOccurs="0"/>
                <xsd:element ref="ns2:_dlc_DocId" minOccurs="0"/>
                <xsd:element ref="ns2:_dlc_DocIdUrl" minOccurs="0"/>
                <xsd:element ref="ns2: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Kalenderjaar" ma:index="8" nillable="true" ma:displayName="Kalenderjaar" ma:default="2020" ma:format="Dropdown" ma:internalName="Kalenderjaar">
      <xsd:simpleType>
        <xsd:restriction base="dms:Choice">
          <xsd:enumeration value="Tijdloze documenten"/>
          <xsd:enumeration value="2024"/>
          <xsd:enumeration value="2023"/>
          <xsd:enumeration value="2022"/>
          <xsd:enumeration value="2021"/>
          <xsd:enumeration value="2020"/>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Provincie_x0027_s" ma:index="9" nillable="true" ma:displayName="Provincie's" ma:format="Dropdown" ma:internalName="Provincie_x0027_s">
      <xsd:simpleType>
        <xsd:restriction base="dms:Choice">
          <xsd:enumeration value="Nationaal"/>
          <xsd:enumeration value="Antwerpen"/>
          <xsd:enumeration value="Limburg"/>
          <xsd:enumeration value="Oost-Vlaanderen"/>
          <xsd:enumeration value="Vlaams-Brabant"/>
          <xsd:enumeration value="West-Vlaanderen"/>
        </xsd:restriction>
      </xsd:simpleType>
    </xsd:element>
    <xsd:element name="Draaiboek_x0020_van_x0020_..." ma:index="10" nillable="true" ma:displayName="Draaiboek van ..." ma:format="Dropdown" ma:internalName="Draaiboek_x0020_van_x0020__x002e__x002e__x002e_">
      <xsd:simpleType>
        <xsd:union memberTypes="dms:Text">
          <xsd:simpleType>
            <xsd:restriction base="dms:Choice">
              <xsd:enumeration value="Andere"/>
              <xsd:enumeration value="Groene Boekje"/>
              <xsd:enumeration value="Gymcana"/>
              <xsd:enumeration value="Huisstijl"/>
              <xsd:enumeration value="Ledenadministratie"/>
              <xsd:enumeration value="Trekkertrek"/>
              <xsd:enumeration value="Tractorrondrit"/>
              <xsd:enumeration value="Tractorwijding"/>
            </xsd:restriction>
          </xsd:simpleType>
        </xsd:union>
      </xsd:simpleType>
    </xsd:element>
    <xsd:element name="Archiveren" ma:index="13"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e6e074-84ec-4fa1-a5ed-6d0d6a1c971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3908d-dd4f-4a29-baf9-70c66c923a9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89a071a3-10d4-4496-8a36-1d260525197c">UA6Y2ZCSCTAP-1209251156-39</_dlc_DocId>
    <_dlc_DocIdUrl xmlns="89a071a3-10d4-4496-8a36-1d260525197c">
      <Url>https://klj.sharepoint.com/GK/beweging/gewestbegeleiding/_layouts/15/DocIdRedir.aspx?ID=UA6Y2ZCSCTAP-1209251156-39</Url>
      <Description>UA6Y2ZCSCTAP-1209251156-39</Description>
    </_dlc_DocIdUrl>
    <Kalenderjaar xmlns="89a071a3-10d4-4496-8a36-1d260525197c">2021</Kalenderjaar>
    <Provincie_x0027_s xmlns="89a071a3-10d4-4496-8a36-1d260525197c">Nationaal</Provincie_x0027_s>
    <Archiveren xmlns="89a071a3-10d4-4496-8a36-1d260525197c">Nee</Archiveren>
    <Draaiboek_x0020_van_x0020_... xmlns="89a071a3-10d4-4496-8a36-1d260525197c">Andere</Draaiboek_x0020_van_x0020_...>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9881A-1CF7-49F7-A0B3-6309A74872AC}">
  <ds:schemaRefs>
    <ds:schemaRef ds:uri="http://schemas.microsoft.com/sharepoint/v3/contenttype/forms"/>
  </ds:schemaRefs>
</ds:datastoreItem>
</file>

<file path=customXml/itemProps3.xml><?xml version="1.0" encoding="utf-8"?>
<ds:datastoreItem xmlns:ds="http://schemas.openxmlformats.org/officeDocument/2006/customXml" ds:itemID="{55B33041-22E7-4450-A8E5-A0C4A6CD9EBE}">
  <ds:schemaRefs>
    <ds:schemaRef ds:uri="http://schemas.microsoft.com/sharepoint/events"/>
  </ds:schemaRefs>
</ds:datastoreItem>
</file>

<file path=customXml/itemProps4.xml><?xml version="1.0" encoding="utf-8"?>
<ds:datastoreItem xmlns:ds="http://schemas.openxmlformats.org/officeDocument/2006/customXml" ds:itemID="{0F663000-94A4-42C0-8F11-C6A53CB6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f9e6e074-84ec-4fa1-a5ed-6d0d6a1c971a"/>
    <ds:schemaRef ds:uri="2983908d-dd4f-4a29-baf9-70c66c923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E40D1-7427-46B2-A947-0EC250DD15C0}">
  <ds:schemaRefs>
    <ds:schemaRef ds:uri="http://schemas.openxmlformats.org/officeDocument/2006/bibliography"/>
  </ds:schemaRefs>
</ds:datastoreItem>
</file>

<file path=customXml/itemProps6.xml><?xml version="1.0" encoding="utf-8"?>
<ds:datastoreItem xmlns:ds="http://schemas.openxmlformats.org/officeDocument/2006/customXml" ds:itemID="{20121652-D527-4FD6-999B-9F04F9E300AF}">
  <ds:schemaRefs>
    <ds:schemaRef ds:uri="http://schemas.microsoft.com/office/2006/metadata/properties"/>
    <ds:schemaRef ds:uri="http://purl.org/dc/dcmitype/"/>
    <ds:schemaRef ds:uri="http://purl.org/dc/terms/"/>
    <ds:schemaRef ds:uri="2983908d-dd4f-4a29-baf9-70c66c923a93"/>
    <ds:schemaRef ds:uri="http://schemas.microsoft.com/office/2006/documentManagement/types"/>
    <ds:schemaRef ds:uri="89a071a3-10d4-4496-8a36-1d260525197c"/>
    <ds:schemaRef ds:uri="http://www.w3.org/XML/1998/namespace"/>
    <ds:schemaRef ds:uri="http://schemas.microsoft.com/office/infopath/2007/PartnerControls"/>
    <ds:schemaRef ds:uri="http://purl.org/dc/elements/1.1/"/>
    <ds:schemaRef ds:uri="http://schemas.openxmlformats.org/package/2006/metadata/core-properties"/>
    <ds:schemaRef ds:uri="f9e6e074-84ec-4fa1-a5ed-6d0d6a1c97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GK Bundel</ap:Template>
  <ap:Application>Microsoft Word for the web</ap:Application>
  <ap:DocSecurity>0</ap:DocSecurity>
  <ap:ScaleCrop>false</ap:ScaleCrop>
  <ap:Company>KLJ-GK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KLJ_verslag</dc:title>
  <dc:subject>KLJ_verslag</dc:subject>
  <dc:creator>Dorien Dickens</dc:creator>
  <keywords>KLJ_verslag</keywords>
  <dc:description>telefoon</dc:description>
  <lastModifiedBy>Jana Vermote</lastModifiedBy>
  <revision>35</revision>
  <lastPrinted>2016-04-05T08:11:00.0000000Z</lastPrinted>
  <dcterms:created xsi:type="dcterms:W3CDTF">2021-02-25T13:05:00.0000000Z</dcterms:created>
  <dcterms:modified xsi:type="dcterms:W3CDTF">2021-05-10T08:12:24.4443389Z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0x01010029F7C7772ED2A7468FCB4D60F0C106F4</vt:lpwstr>
  </property>
  <property fmtid="{D5CDD505-2E9C-101B-9397-08002B2CF9AE}" pid="3" name="Archive Sjablonen en draaiboeken">
    <vt:lpwstr>https://klj.sharepoint.com/GK/identiteit/huisstijl/_layouts/15/wrkstat.aspx?List=dc149cc6-30fa-4655-aeee-e14d46bd269a&amp;WorkflowInstanceName=cdd757b1-d889-41a3-87f7-3635bed1f53e, Archiveren</vt:lpwstr>
  </property>
  <property fmtid="{D5CDD505-2E9C-101B-9397-08002B2CF9AE}" pid="4" name="_dlc_DocIdItemGuid">
    <vt:lpwstr>b4bd27e8-58de-40ea-949d-7290d3a17bb2</vt:lpwstr>
  </property>
</Properties>
</file>